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E7F" w:rsidRPr="00233C3A" w:rsidRDefault="00BD0967" w:rsidP="00E05839">
      <w:pPr>
        <w:tabs>
          <w:tab w:val="center" w:pos="4680"/>
        </w:tabs>
        <w:suppressAutoHyphens/>
        <w:jc w:val="both"/>
        <w:rPr>
          <w:rFonts w:ascii="Times New Roman" w:hAnsi="Times New Roman"/>
          <w:spacing w:val="-3"/>
          <w:szCs w:val="24"/>
        </w:rPr>
      </w:pPr>
      <w:r w:rsidRPr="00233C3A">
        <w:rPr>
          <w:rFonts w:ascii="Times New Roman" w:hAnsi="Times New Roman"/>
          <w:spacing w:val="-3"/>
          <w:szCs w:val="24"/>
        </w:rPr>
        <w:fldChar w:fldCharType="begin"/>
      </w:r>
      <w:r w:rsidR="00DE1E7F" w:rsidRPr="00233C3A">
        <w:rPr>
          <w:rFonts w:ascii="Times New Roman" w:hAnsi="Times New Roman"/>
          <w:spacing w:val="-3"/>
          <w:szCs w:val="24"/>
        </w:rPr>
        <w:instrText>ADVANCE \D 108.0</w:instrText>
      </w:r>
      <w:r w:rsidRPr="00233C3A">
        <w:rPr>
          <w:rFonts w:ascii="Times New Roman" w:hAnsi="Times New Roman"/>
          <w:spacing w:val="-3"/>
          <w:szCs w:val="24"/>
        </w:rPr>
        <w:fldChar w:fldCharType="end"/>
      </w: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TECHNICAL EVALUATION</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AND</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PRELIMINARY DETERMINATION</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FOR</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715728" w:rsidRDefault="00DE1E7F" w:rsidP="00233C3A">
      <w:pPr>
        <w:tabs>
          <w:tab w:val="center" w:pos="5040"/>
        </w:tabs>
        <w:suppressAutoHyphens/>
        <w:jc w:val="both"/>
        <w:rPr>
          <w:rFonts w:ascii="Times New Roman" w:hAnsi="Times New Roman"/>
          <w:color w:val="000000"/>
          <w:szCs w:val="24"/>
        </w:rPr>
      </w:pPr>
      <w:r w:rsidRPr="00233C3A">
        <w:rPr>
          <w:rFonts w:ascii="Times New Roman" w:hAnsi="Times New Roman"/>
          <w:spacing w:val="-3"/>
          <w:szCs w:val="24"/>
        </w:rPr>
        <w:tab/>
      </w:r>
      <w:r w:rsidR="00220196">
        <w:rPr>
          <w:rFonts w:ascii="Times New Roman" w:hAnsi="Times New Roman"/>
          <w:color w:val="000000"/>
          <w:szCs w:val="24"/>
        </w:rPr>
        <w:t>G</w:t>
      </w:r>
      <w:r w:rsidR="008144E9">
        <w:rPr>
          <w:rFonts w:ascii="Times New Roman" w:hAnsi="Times New Roman"/>
          <w:color w:val="000000"/>
          <w:szCs w:val="24"/>
        </w:rPr>
        <w:t>&amp;K Services</w:t>
      </w:r>
    </w:p>
    <w:p w:rsidR="00DE1E7F" w:rsidRDefault="00DE1E7F" w:rsidP="00233C3A">
      <w:pPr>
        <w:tabs>
          <w:tab w:val="center" w:pos="5040"/>
        </w:tabs>
        <w:suppressAutoHyphens/>
        <w:jc w:val="both"/>
        <w:rPr>
          <w:rFonts w:ascii="Arial" w:hAnsi="Arial" w:cs="Arial"/>
          <w:color w:val="000000"/>
          <w:sz w:val="20"/>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PlaceName">
          <w:r w:rsidRPr="00233C3A">
            <w:rPr>
              <w:rFonts w:ascii="Times New Roman" w:hAnsi="Times New Roman"/>
              <w:spacing w:val="-3"/>
              <w:szCs w:val="24"/>
            </w:rPr>
            <w:t>Hillsborough</w:t>
          </w:r>
        </w:smartTag>
        <w:r w:rsidRPr="00233C3A">
          <w:rPr>
            <w:rFonts w:ascii="Times New Roman" w:hAnsi="Times New Roman"/>
            <w:spacing w:val="-3"/>
            <w:szCs w:val="24"/>
          </w:rPr>
          <w:t xml:space="preserve"> </w:t>
        </w:r>
        <w:smartTag w:uri="urn:schemas-microsoft-com:office:smarttags" w:element="PlaceType">
          <w:r w:rsidRPr="00233C3A">
            <w:rPr>
              <w:rFonts w:ascii="Times New Roman" w:hAnsi="Times New Roman"/>
              <w:spacing w:val="-3"/>
              <w:szCs w:val="24"/>
            </w:rPr>
            <w:t>County</w:t>
          </w:r>
        </w:smartTag>
      </w:smartTag>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Construction Permit</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Application Number</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05714</w:t>
      </w:r>
      <w:r w:rsidR="008144E9">
        <w:rPr>
          <w:rFonts w:ascii="Times New Roman" w:hAnsi="Times New Roman"/>
          <w:spacing w:val="-3"/>
          <w:szCs w:val="24"/>
        </w:rPr>
        <w:t>27</w:t>
      </w:r>
      <w:r w:rsidR="009E77C7">
        <w:rPr>
          <w:rFonts w:ascii="Times New Roman" w:hAnsi="Times New Roman"/>
          <w:spacing w:val="-3"/>
          <w:szCs w:val="24"/>
        </w:rPr>
        <w:t>-00</w:t>
      </w:r>
      <w:r w:rsidR="008144E9">
        <w:rPr>
          <w:rFonts w:ascii="Times New Roman" w:hAnsi="Times New Roman"/>
          <w:spacing w:val="-3"/>
          <w:szCs w:val="24"/>
        </w:rPr>
        <w:t>1</w:t>
      </w:r>
      <w:r w:rsidRPr="00233C3A">
        <w:rPr>
          <w:rFonts w:ascii="Times New Roman" w:hAnsi="Times New Roman"/>
          <w:spacing w:val="-3"/>
          <w:szCs w:val="24"/>
        </w:rPr>
        <w:t>-AC</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Environmental Protection Commission of</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PlaceName">
          <w:r w:rsidRPr="00233C3A">
            <w:rPr>
              <w:rFonts w:ascii="Times New Roman" w:hAnsi="Times New Roman"/>
              <w:spacing w:val="-3"/>
              <w:szCs w:val="24"/>
            </w:rPr>
            <w:t>Hillsborough</w:t>
          </w:r>
        </w:smartTag>
        <w:r w:rsidRPr="00233C3A">
          <w:rPr>
            <w:rFonts w:ascii="Times New Roman" w:hAnsi="Times New Roman"/>
            <w:spacing w:val="-3"/>
            <w:szCs w:val="24"/>
          </w:rPr>
          <w:t xml:space="preserve"> </w:t>
        </w:r>
        <w:smartTag w:uri="urn:schemas-microsoft-com:office:smarttags" w:element="PlaceType">
          <w:r w:rsidRPr="00233C3A">
            <w:rPr>
              <w:rFonts w:ascii="Times New Roman" w:hAnsi="Times New Roman"/>
              <w:spacing w:val="-3"/>
              <w:szCs w:val="24"/>
            </w:rPr>
            <w:t>County</w:t>
          </w:r>
        </w:smartTag>
      </w:smartTag>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City">
          <w:r w:rsidRPr="00233C3A">
            <w:rPr>
              <w:rFonts w:ascii="Times New Roman" w:hAnsi="Times New Roman"/>
              <w:spacing w:val="-3"/>
              <w:szCs w:val="24"/>
            </w:rPr>
            <w:t>Tampa</w:t>
          </w:r>
        </w:smartTag>
        <w:r w:rsidRPr="00233C3A">
          <w:rPr>
            <w:rFonts w:ascii="Times New Roman" w:hAnsi="Times New Roman"/>
            <w:spacing w:val="-3"/>
            <w:szCs w:val="24"/>
          </w:rPr>
          <w:t xml:space="preserve">, </w:t>
        </w:r>
        <w:smartTag w:uri="urn:schemas-microsoft-com:office:smarttags" w:element="State">
          <w:r w:rsidRPr="00233C3A">
            <w:rPr>
              <w:rFonts w:ascii="Times New Roman" w:hAnsi="Times New Roman"/>
              <w:spacing w:val="-3"/>
              <w:szCs w:val="24"/>
            </w:rPr>
            <w:t>FL</w:t>
          </w:r>
        </w:smartTag>
      </w:smartTag>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002604CF" w:rsidRPr="002604CF">
        <w:rPr>
          <w:rFonts w:ascii="Times New Roman" w:hAnsi="Times New Roman"/>
          <w:spacing w:val="-3"/>
          <w:szCs w:val="24"/>
        </w:rPr>
        <w:t>April 10</w:t>
      </w:r>
      <w:r w:rsidR="008144E9" w:rsidRPr="002604CF">
        <w:rPr>
          <w:rFonts w:ascii="Times New Roman" w:hAnsi="Times New Roman"/>
          <w:spacing w:val="-3"/>
          <w:szCs w:val="24"/>
        </w:rPr>
        <w:t>, 2012</w:t>
      </w:r>
      <w:r w:rsidR="00F2790B">
        <w:rPr>
          <w:rFonts w:ascii="Times New Roman" w:hAnsi="Times New Roman"/>
          <w:spacing w:val="-3"/>
          <w:szCs w:val="24"/>
        </w:rPr>
        <w:t xml:space="preserve"> </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br w:type="page"/>
      </w:r>
      <w:r w:rsidRPr="00233C3A">
        <w:rPr>
          <w:rFonts w:ascii="Times New Roman" w:hAnsi="Times New Roman"/>
          <w:spacing w:val="-3"/>
          <w:szCs w:val="24"/>
        </w:rPr>
        <w:lastRenderedPageBreak/>
        <w:t xml:space="preserve">I.  </w:t>
      </w:r>
      <w:r w:rsidRPr="00233C3A">
        <w:rPr>
          <w:rFonts w:ascii="Times New Roman" w:hAnsi="Times New Roman"/>
          <w:spacing w:val="-3"/>
          <w:szCs w:val="24"/>
          <w:u w:val="single"/>
        </w:rPr>
        <w:t>Project</w:t>
      </w:r>
      <w:r w:rsidRPr="00233C3A">
        <w:rPr>
          <w:rFonts w:ascii="Times New Roman" w:hAnsi="Times New Roman"/>
          <w:spacing w:val="-3"/>
          <w:szCs w:val="24"/>
        </w:rPr>
        <w:t xml:space="preserve"> </w:t>
      </w:r>
      <w:r w:rsidRPr="00233C3A">
        <w:rPr>
          <w:rFonts w:ascii="Times New Roman" w:hAnsi="Times New Roman"/>
          <w:spacing w:val="-3"/>
          <w:szCs w:val="24"/>
          <w:u w:val="single"/>
        </w:rPr>
        <w:t>Description</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t xml:space="preserve">    A.  Applicant:</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715728" w:rsidRDefault="00DE1E7F" w:rsidP="00233C3A">
      <w:pPr>
        <w:suppressAutoHyphens/>
        <w:jc w:val="both"/>
        <w:rPr>
          <w:rFonts w:ascii="Times New Roman" w:hAnsi="Times New Roman"/>
          <w:color w:val="000000"/>
          <w:szCs w:val="24"/>
        </w:rPr>
      </w:pPr>
      <w:r w:rsidRPr="00233C3A">
        <w:rPr>
          <w:rFonts w:ascii="Times New Roman" w:hAnsi="Times New Roman"/>
          <w:spacing w:val="-3"/>
          <w:szCs w:val="24"/>
        </w:rPr>
        <w:tab/>
      </w:r>
      <w:r w:rsidR="009D389E">
        <w:rPr>
          <w:rFonts w:ascii="Times New Roman" w:hAnsi="Times New Roman"/>
          <w:color w:val="000000"/>
          <w:szCs w:val="24"/>
        </w:rPr>
        <w:t xml:space="preserve">Charley </w:t>
      </w:r>
      <w:proofErr w:type="spellStart"/>
      <w:r w:rsidR="009D389E">
        <w:rPr>
          <w:rFonts w:ascii="Times New Roman" w:hAnsi="Times New Roman"/>
          <w:color w:val="000000"/>
          <w:szCs w:val="24"/>
        </w:rPr>
        <w:t>Kubler</w:t>
      </w:r>
      <w:proofErr w:type="spellEnd"/>
    </w:p>
    <w:p w:rsidR="00DE1E7F" w:rsidRPr="00715728" w:rsidRDefault="009E77C7" w:rsidP="00233C3A">
      <w:pPr>
        <w:suppressAutoHyphens/>
        <w:jc w:val="both"/>
        <w:rPr>
          <w:rFonts w:ascii="Times New Roman" w:hAnsi="Times New Roman"/>
          <w:szCs w:val="24"/>
        </w:rPr>
      </w:pPr>
      <w:r>
        <w:rPr>
          <w:rFonts w:ascii="Times New Roman" w:hAnsi="Times New Roman"/>
          <w:color w:val="000000"/>
          <w:szCs w:val="24"/>
        </w:rPr>
        <w:tab/>
      </w:r>
      <w:r w:rsidR="009D389E">
        <w:rPr>
          <w:rFonts w:ascii="Times New Roman" w:hAnsi="Times New Roman"/>
          <w:color w:val="000000"/>
          <w:szCs w:val="24"/>
        </w:rPr>
        <w:t xml:space="preserve">Director Environmental </w:t>
      </w:r>
      <w:r w:rsidR="00DE1E7F" w:rsidRPr="00715728">
        <w:rPr>
          <w:rFonts w:ascii="Times New Roman" w:hAnsi="Times New Roman"/>
          <w:color w:val="000000"/>
          <w:szCs w:val="24"/>
        </w:rPr>
        <w:t>Manage</w:t>
      </w:r>
      <w:r w:rsidR="009D389E">
        <w:rPr>
          <w:rFonts w:ascii="Times New Roman" w:hAnsi="Times New Roman"/>
          <w:color w:val="000000"/>
          <w:szCs w:val="24"/>
        </w:rPr>
        <w:t>ment</w:t>
      </w:r>
    </w:p>
    <w:p w:rsidR="00DE1E7F" w:rsidRPr="00715728" w:rsidRDefault="00220196" w:rsidP="00233C3A">
      <w:pPr>
        <w:suppressAutoHyphens/>
        <w:ind w:firstLine="720"/>
        <w:jc w:val="both"/>
        <w:rPr>
          <w:rFonts w:ascii="Times New Roman" w:hAnsi="Times New Roman"/>
          <w:color w:val="000000"/>
          <w:szCs w:val="24"/>
        </w:rPr>
      </w:pPr>
      <w:r>
        <w:rPr>
          <w:rFonts w:ascii="Times New Roman" w:hAnsi="Times New Roman"/>
          <w:color w:val="000000"/>
          <w:szCs w:val="24"/>
        </w:rPr>
        <w:t>G</w:t>
      </w:r>
      <w:r w:rsidR="009D389E">
        <w:rPr>
          <w:rFonts w:ascii="Times New Roman" w:hAnsi="Times New Roman"/>
          <w:color w:val="000000"/>
          <w:szCs w:val="24"/>
        </w:rPr>
        <w:t xml:space="preserve">&amp;K Services </w:t>
      </w:r>
    </w:p>
    <w:p w:rsidR="00DE1E7F" w:rsidRPr="00715728" w:rsidRDefault="009D389E" w:rsidP="00233C3A">
      <w:pPr>
        <w:suppressAutoHyphens/>
        <w:ind w:firstLine="720"/>
        <w:jc w:val="both"/>
        <w:rPr>
          <w:rFonts w:ascii="Times New Roman" w:hAnsi="Times New Roman"/>
          <w:color w:val="000000"/>
          <w:szCs w:val="24"/>
        </w:rPr>
      </w:pPr>
      <w:r>
        <w:rPr>
          <w:rFonts w:ascii="Times New Roman" w:hAnsi="Times New Roman"/>
          <w:color w:val="000000"/>
          <w:szCs w:val="24"/>
        </w:rPr>
        <w:t>5995 Opus Parkway Suite 500</w:t>
      </w:r>
    </w:p>
    <w:p w:rsidR="00DE1E7F" w:rsidRPr="00715728" w:rsidRDefault="009D389E" w:rsidP="00233C3A">
      <w:pPr>
        <w:suppressAutoHyphens/>
        <w:ind w:firstLine="720"/>
        <w:jc w:val="both"/>
        <w:rPr>
          <w:rFonts w:ascii="Times New Roman" w:hAnsi="Times New Roman"/>
          <w:spacing w:val="-3"/>
          <w:szCs w:val="24"/>
        </w:rPr>
      </w:pPr>
      <w:r>
        <w:rPr>
          <w:rFonts w:ascii="Times New Roman" w:hAnsi="Times New Roman"/>
          <w:szCs w:val="24"/>
        </w:rPr>
        <w:t>Minnetonka, MN 55343</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B.  Engineer:</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9D389E">
        <w:rPr>
          <w:rFonts w:ascii="Times New Roman" w:hAnsi="Times New Roman"/>
          <w:spacing w:val="-3"/>
          <w:szCs w:val="24"/>
        </w:rPr>
        <w:t xml:space="preserve">Alan J. </w:t>
      </w:r>
      <w:proofErr w:type="spellStart"/>
      <w:r w:rsidR="009D389E">
        <w:rPr>
          <w:rFonts w:ascii="Times New Roman" w:hAnsi="Times New Roman"/>
          <w:spacing w:val="-3"/>
          <w:szCs w:val="24"/>
        </w:rPr>
        <w:t>Fandrey</w:t>
      </w:r>
      <w:proofErr w:type="spellEnd"/>
      <w:r w:rsidRPr="00233C3A">
        <w:rPr>
          <w:rFonts w:ascii="Times New Roman" w:hAnsi="Times New Roman"/>
          <w:spacing w:val="-3"/>
          <w:szCs w:val="24"/>
        </w:rPr>
        <w:t>, P.E.</w:t>
      </w:r>
    </w:p>
    <w:p w:rsidR="00DE1E7F" w:rsidRPr="00233C3A"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t xml:space="preserve">P.E. No.:  </w:t>
      </w:r>
      <w:r w:rsidR="009D389E">
        <w:rPr>
          <w:rFonts w:ascii="Times New Roman" w:hAnsi="Times New Roman"/>
          <w:spacing w:val="-3"/>
          <w:szCs w:val="24"/>
        </w:rPr>
        <w:t>56481</w:t>
      </w:r>
    </w:p>
    <w:p w:rsidR="00DE1E7F" w:rsidRPr="00233C3A"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9D389E">
        <w:rPr>
          <w:rFonts w:ascii="Times New Roman" w:hAnsi="Times New Roman"/>
          <w:spacing w:val="-3"/>
          <w:szCs w:val="24"/>
        </w:rPr>
        <w:t>Barr Engineering Co.</w:t>
      </w:r>
    </w:p>
    <w:p w:rsidR="00DE1E7F" w:rsidRPr="00233C3A"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9D389E">
        <w:rPr>
          <w:rFonts w:ascii="Times New Roman" w:hAnsi="Times New Roman"/>
          <w:spacing w:val="-3"/>
          <w:szCs w:val="24"/>
        </w:rPr>
        <w:t>1001 Diamond Ridge Suite 1100</w:t>
      </w:r>
    </w:p>
    <w:p w:rsidR="00DE1E7F" w:rsidRPr="00BE2703"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9D389E" w:rsidRPr="00BE2703">
        <w:rPr>
          <w:rFonts w:ascii="Times New Roman" w:hAnsi="Times New Roman"/>
          <w:spacing w:val="-3"/>
          <w:szCs w:val="24"/>
        </w:rPr>
        <w:t>Jefferson City, MO 65109</w:t>
      </w:r>
    </w:p>
    <w:p w:rsidR="00DE1E7F" w:rsidRPr="00BE2703"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BE2703" w:rsidRDefault="00DE1E7F" w:rsidP="000349F8">
      <w:pPr>
        <w:numPr>
          <w:ilvl w:val="0"/>
          <w:numId w:val="16"/>
        </w:numPr>
        <w:tabs>
          <w:tab w:val="clear" w:pos="1200"/>
          <w:tab w:val="left" w:pos="-1080"/>
          <w:tab w:val="left" w:pos="-360"/>
          <w:tab w:val="num" w:pos="630"/>
          <w:tab w:val="left" w:pos="1152"/>
          <w:tab w:val="left" w:pos="1872"/>
          <w:tab w:val="left" w:pos="2592"/>
          <w:tab w:val="left" w:pos="3312"/>
          <w:tab w:val="left" w:pos="4032"/>
          <w:tab w:val="left" w:pos="4752"/>
          <w:tab w:val="left" w:pos="5472"/>
          <w:tab w:val="left" w:pos="6192"/>
        </w:tabs>
        <w:suppressAutoHyphens/>
        <w:ind w:hanging="930"/>
        <w:jc w:val="both"/>
        <w:rPr>
          <w:rFonts w:ascii="Times New Roman" w:hAnsi="Times New Roman"/>
          <w:spacing w:val="-3"/>
          <w:szCs w:val="24"/>
        </w:rPr>
      </w:pPr>
      <w:r w:rsidRPr="00BE2703">
        <w:rPr>
          <w:rFonts w:ascii="Times New Roman" w:hAnsi="Times New Roman"/>
          <w:spacing w:val="-3"/>
          <w:szCs w:val="24"/>
        </w:rPr>
        <w:t>Project and Location:</w:t>
      </w:r>
    </w:p>
    <w:p w:rsidR="00DE1E7F" w:rsidRPr="00B81183"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ind w:left="600"/>
        <w:jc w:val="both"/>
        <w:rPr>
          <w:rFonts w:ascii="Times New Roman" w:hAnsi="Times New Roman"/>
          <w:spacing w:val="-3"/>
          <w:szCs w:val="24"/>
        </w:rPr>
      </w:pPr>
    </w:p>
    <w:p w:rsidR="00DE1E7F" w:rsidRPr="00B321DF" w:rsidRDefault="00DE1E7F" w:rsidP="00233C3A">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jc w:val="both"/>
        <w:rPr>
          <w:rFonts w:ascii="Times New Roman" w:hAnsi="Times New Roman"/>
          <w:spacing w:val="-3"/>
          <w:szCs w:val="24"/>
        </w:rPr>
      </w:pPr>
      <w:proofErr w:type="gramStart"/>
      <w:r w:rsidRPr="00AF03D9">
        <w:rPr>
          <w:rFonts w:ascii="Times New Roman" w:hAnsi="Times New Roman"/>
          <w:spacing w:val="-3"/>
          <w:szCs w:val="24"/>
        </w:rPr>
        <w:t>For the</w:t>
      </w:r>
      <w:r w:rsidR="009D389E">
        <w:rPr>
          <w:rFonts w:ascii="Times New Roman" w:hAnsi="Times New Roman"/>
          <w:spacing w:val="-3"/>
          <w:szCs w:val="24"/>
        </w:rPr>
        <w:t xml:space="preserve"> after-the-fact</w:t>
      </w:r>
      <w:r w:rsidR="002F4D9D">
        <w:rPr>
          <w:rFonts w:ascii="Times New Roman" w:hAnsi="Times New Roman"/>
          <w:spacing w:val="-3"/>
          <w:szCs w:val="24"/>
        </w:rPr>
        <w:t xml:space="preserve"> </w:t>
      </w:r>
      <w:r w:rsidR="00AB2D70">
        <w:rPr>
          <w:rFonts w:ascii="Times New Roman" w:hAnsi="Times New Roman"/>
          <w:spacing w:val="-3"/>
          <w:szCs w:val="24"/>
        </w:rPr>
        <w:t xml:space="preserve">construction of </w:t>
      </w:r>
      <w:r w:rsidR="002F4D9D">
        <w:rPr>
          <w:rFonts w:ascii="Times New Roman" w:hAnsi="Times New Roman"/>
          <w:spacing w:val="-3"/>
          <w:szCs w:val="24"/>
        </w:rPr>
        <w:t>an industrial laundry</w:t>
      </w:r>
      <w:r w:rsidRPr="00AF03D9">
        <w:rPr>
          <w:rFonts w:ascii="Times New Roman" w:hAnsi="Times New Roman"/>
          <w:spacing w:val="-3"/>
          <w:szCs w:val="24"/>
        </w:rPr>
        <w:t xml:space="preserve"> facility.</w:t>
      </w:r>
      <w:proofErr w:type="gramEnd"/>
      <w:r w:rsidRPr="00AF03D9">
        <w:rPr>
          <w:rFonts w:ascii="Times New Roman" w:hAnsi="Times New Roman"/>
          <w:spacing w:val="-3"/>
          <w:szCs w:val="24"/>
        </w:rPr>
        <w:t xml:space="preserve">  </w:t>
      </w:r>
      <w:r w:rsidR="00FF54E0" w:rsidRPr="00AF03D9">
        <w:rPr>
          <w:rFonts w:ascii="Times New Roman" w:hAnsi="Times New Roman"/>
          <w:spacing w:val="-3"/>
          <w:szCs w:val="24"/>
        </w:rPr>
        <w:t>T</w:t>
      </w:r>
      <w:r w:rsidRPr="00AF03D9">
        <w:rPr>
          <w:rFonts w:ascii="Times New Roman" w:hAnsi="Times New Roman"/>
          <w:spacing w:val="-3"/>
          <w:szCs w:val="24"/>
        </w:rPr>
        <w:t>he project has been assigned NEDS Source Classification Code No</w:t>
      </w:r>
      <w:r w:rsidR="00FF0FCC">
        <w:rPr>
          <w:rFonts w:ascii="Times New Roman" w:hAnsi="Times New Roman"/>
          <w:spacing w:val="-3"/>
          <w:szCs w:val="24"/>
        </w:rPr>
        <w:t>s</w:t>
      </w:r>
      <w:r w:rsidRPr="00AF03D9">
        <w:rPr>
          <w:rFonts w:ascii="Times New Roman" w:hAnsi="Times New Roman"/>
          <w:spacing w:val="-3"/>
          <w:szCs w:val="24"/>
        </w:rPr>
        <w:t>.</w:t>
      </w:r>
      <w:r w:rsidR="00FF0FCC">
        <w:rPr>
          <w:rFonts w:ascii="Times New Roman" w:hAnsi="Times New Roman"/>
          <w:spacing w:val="-3"/>
          <w:szCs w:val="24"/>
        </w:rPr>
        <w:t xml:space="preserve"> </w:t>
      </w:r>
      <w:r w:rsidR="00FF0FCC" w:rsidRPr="00FF0FCC">
        <w:rPr>
          <w:rFonts w:ascii="Times New Roman" w:hAnsi="Times New Roman"/>
          <w:spacing w:val="-3"/>
          <w:szCs w:val="24"/>
        </w:rPr>
        <w:t>3-30-001-98</w:t>
      </w:r>
      <w:r w:rsidR="00FF0FCC">
        <w:rPr>
          <w:rFonts w:ascii="Times New Roman" w:hAnsi="Times New Roman"/>
          <w:spacing w:val="-3"/>
          <w:szCs w:val="24"/>
        </w:rPr>
        <w:t xml:space="preserve"> for </w:t>
      </w:r>
      <w:r w:rsidR="00FF0FCC" w:rsidRPr="00AF03D9">
        <w:rPr>
          <w:rFonts w:ascii="Times New Roman" w:hAnsi="Times New Roman"/>
          <w:spacing w:val="-3"/>
          <w:szCs w:val="24"/>
        </w:rPr>
        <w:t xml:space="preserve">Industrial </w:t>
      </w:r>
      <w:r w:rsidR="00FF0FCC" w:rsidRPr="00B321DF">
        <w:rPr>
          <w:rFonts w:ascii="Times New Roman" w:hAnsi="Times New Roman"/>
          <w:spacing w:val="-3"/>
          <w:szCs w:val="24"/>
        </w:rPr>
        <w:t xml:space="preserve">Processes, </w:t>
      </w:r>
      <w:r w:rsidR="00FF0FCC" w:rsidRPr="00BE2703">
        <w:rPr>
          <w:rFonts w:ascii="Times New Roman" w:hAnsi="Times New Roman"/>
          <w:spacing w:val="-3"/>
          <w:szCs w:val="24"/>
        </w:rPr>
        <w:t>Textile Products</w:t>
      </w:r>
      <w:r w:rsidR="00FF0FCC">
        <w:rPr>
          <w:rFonts w:ascii="Times New Roman" w:hAnsi="Times New Roman"/>
          <w:spacing w:val="-3"/>
          <w:szCs w:val="24"/>
        </w:rPr>
        <w:t xml:space="preserve">, </w:t>
      </w:r>
      <w:proofErr w:type="gramStart"/>
      <w:r w:rsidR="00FF0FCC" w:rsidRPr="00B321DF">
        <w:rPr>
          <w:rFonts w:ascii="Times New Roman" w:hAnsi="Times New Roman"/>
          <w:spacing w:val="-3"/>
          <w:szCs w:val="24"/>
        </w:rPr>
        <w:t>Miscellaneous</w:t>
      </w:r>
      <w:proofErr w:type="gramEnd"/>
      <w:r w:rsidR="00FF0FCC">
        <w:rPr>
          <w:rFonts w:ascii="Times New Roman" w:hAnsi="Times New Roman"/>
          <w:spacing w:val="-3"/>
          <w:szCs w:val="24"/>
        </w:rPr>
        <w:t xml:space="preserve"> and</w:t>
      </w:r>
      <w:r w:rsidRPr="00AF03D9">
        <w:rPr>
          <w:rFonts w:ascii="Times New Roman" w:hAnsi="Times New Roman"/>
          <w:spacing w:val="-3"/>
          <w:szCs w:val="24"/>
        </w:rPr>
        <w:t xml:space="preserve"> </w:t>
      </w:r>
      <w:r w:rsidR="00BE2703" w:rsidRPr="00BE2703">
        <w:rPr>
          <w:rFonts w:ascii="Times New Roman" w:hAnsi="Times New Roman"/>
          <w:spacing w:val="-3"/>
          <w:szCs w:val="24"/>
        </w:rPr>
        <w:t>3-30-001-06</w:t>
      </w:r>
      <w:r w:rsidR="00BE2703">
        <w:rPr>
          <w:rFonts w:ascii="Times New Roman" w:hAnsi="Times New Roman"/>
          <w:spacing w:val="-3"/>
          <w:szCs w:val="24"/>
        </w:rPr>
        <w:t xml:space="preserve"> </w:t>
      </w:r>
      <w:r w:rsidRPr="00AF03D9">
        <w:rPr>
          <w:rFonts w:ascii="Times New Roman" w:hAnsi="Times New Roman"/>
          <w:spacing w:val="-3"/>
          <w:szCs w:val="24"/>
        </w:rPr>
        <w:t xml:space="preserve">for Industrial </w:t>
      </w:r>
      <w:r w:rsidRPr="00B321DF">
        <w:rPr>
          <w:rFonts w:ascii="Times New Roman" w:hAnsi="Times New Roman"/>
          <w:spacing w:val="-3"/>
          <w:szCs w:val="24"/>
        </w:rPr>
        <w:t xml:space="preserve">Processes, </w:t>
      </w:r>
      <w:r w:rsidR="00BE2703" w:rsidRPr="00BE2703">
        <w:rPr>
          <w:rFonts w:ascii="Times New Roman" w:hAnsi="Times New Roman"/>
          <w:spacing w:val="-3"/>
          <w:szCs w:val="24"/>
        </w:rPr>
        <w:t>Textile Products</w:t>
      </w:r>
      <w:r w:rsidRPr="00B321DF">
        <w:rPr>
          <w:rFonts w:ascii="Times New Roman" w:hAnsi="Times New Roman"/>
          <w:spacing w:val="-3"/>
          <w:szCs w:val="24"/>
        </w:rPr>
        <w:t xml:space="preserve">, Miscellaneous, </w:t>
      </w:r>
      <w:r w:rsidR="00BE2703">
        <w:rPr>
          <w:rFonts w:ascii="Times New Roman" w:hAnsi="Times New Roman"/>
          <w:spacing w:val="-3"/>
          <w:szCs w:val="24"/>
        </w:rPr>
        <w:t>Drying</w:t>
      </w:r>
      <w:r w:rsidRPr="00B321DF">
        <w:rPr>
          <w:rFonts w:ascii="Times New Roman" w:hAnsi="Times New Roman"/>
          <w:spacing w:val="-3"/>
          <w:szCs w:val="24"/>
        </w:rPr>
        <w:t>.  The Standard Industrial Code for the project is No.</w:t>
      </w:r>
      <w:r w:rsidR="00B321DF" w:rsidRPr="00B321DF">
        <w:rPr>
          <w:rFonts w:ascii="Times New Roman" w:hAnsi="Times New Roman"/>
          <w:spacing w:val="-3"/>
          <w:szCs w:val="24"/>
        </w:rPr>
        <w:t xml:space="preserve"> </w:t>
      </w:r>
      <w:r w:rsidR="005A0740">
        <w:rPr>
          <w:rFonts w:ascii="Times New Roman" w:hAnsi="Times New Roman"/>
          <w:spacing w:val="-3"/>
          <w:szCs w:val="24"/>
        </w:rPr>
        <w:t>72</w:t>
      </w:r>
      <w:r w:rsidR="00B321DF" w:rsidRPr="00B321DF">
        <w:rPr>
          <w:rFonts w:ascii="Times New Roman" w:hAnsi="Times New Roman"/>
          <w:spacing w:val="-3"/>
          <w:szCs w:val="24"/>
        </w:rPr>
        <w:t xml:space="preserve"> for </w:t>
      </w:r>
      <w:r w:rsidR="005A0740">
        <w:rPr>
          <w:rFonts w:ascii="Times New Roman" w:hAnsi="Times New Roman"/>
          <w:spacing w:val="-3"/>
          <w:szCs w:val="24"/>
        </w:rPr>
        <w:t>Personal Services</w:t>
      </w:r>
      <w:r w:rsidRPr="00B321DF">
        <w:rPr>
          <w:rFonts w:ascii="Times New Roman" w:hAnsi="Times New Roman"/>
          <w:spacing w:val="-3"/>
          <w:szCs w:val="24"/>
        </w:rPr>
        <w:t xml:space="preserve">.  The </w:t>
      </w:r>
      <w:r w:rsidR="00BC05C9" w:rsidRPr="00B321DF">
        <w:rPr>
          <w:rFonts w:ascii="Times New Roman" w:hAnsi="Times New Roman"/>
          <w:spacing w:val="-3"/>
          <w:szCs w:val="24"/>
        </w:rPr>
        <w:t>facility</w:t>
      </w:r>
      <w:r w:rsidRPr="00B321DF">
        <w:rPr>
          <w:rFonts w:ascii="Times New Roman" w:hAnsi="Times New Roman"/>
          <w:spacing w:val="-3"/>
          <w:szCs w:val="24"/>
        </w:rPr>
        <w:t xml:space="preserve"> is located at </w:t>
      </w:r>
      <w:r w:rsidR="00AF043A" w:rsidRPr="0029539C">
        <w:rPr>
          <w:rFonts w:ascii="Times New Roman" w:hAnsi="Times New Roman"/>
          <w:szCs w:val="24"/>
        </w:rPr>
        <w:t xml:space="preserve">3735 </w:t>
      </w:r>
      <w:proofErr w:type="spellStart"/>
      <w:r w:rsidR="00AF043A" w:rsidRPr="0029539C">
        <w:rPr>
          <w:rFonts w:ascii="Times New Roman" w:hAnsi="Times New Roman"/>
          <w:szCs w:val="24"/>
        </w:rPr>
        <w:t>Corporex</w:t>
      </w:r>
      <w:proofErr w:type="spellEnd"/>
      <w:r w:rsidR="00AF043A" w:rsidRPr="0029539C">
        <w:rPr>
          <w:rFonts w:ascii="Times New Roman" w:hAnsi="Times New Roman"/>
          <w:szCs w:val="24"/>
        </w:rPr>
        <w:t xml:space="preserve"> Park Dr.</w:t>
      </w:r>
      <w:r w:rsidR="00AF043A" w:rsidRPr="0029539C">
        <w:rPr>
          <w:rFonts w:ascii="Times New Roman" w:hAnsi="Times New Roman"/>
          <w:spacing w:val="-3"/>
          <w:szCs w:val="24"/>
        </w:rPr>
        <w:t>, Tampa, FL, 33619</w:t>
      </w:r>
      <w:r w:rsidRPr="00B321DF">
        <w:rPr>
          <w:rFonts w:ascii="Times New Roman" w:hAnsi="Times New Roman"/>
          <w:spacing w:val="-3"/>
          <w:szCs w:val="24"/>
        </w:rPr>
        <w:t>.  UTM Coordinates of the location are 17- 349.00E and 3100.00N.</w:t>
      </w:r>
    </w:p>
    <w:p w:rsidR="00DE1E7F" w:rsidRPr="00B321DF"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DE1E7F" w:rsidRPr="00844059" w:rsidRDefault="00DE1E7F" w:rsidP="000349F8">
      <w:pPr>
        <w:numPr>
          <w:ilvl w:val="0"/>
          <w:numId w:val="15"/>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630"/>
        <w:jc w:val="both"/>
        <w:rPr>
          <w:rFonts w:ascii="Times New Roman" w:hAnsi="Times New Roman"/>
          <w:spacing w:val="-3"/>
          <w:szCs w:val="24"/>
        </w:rPr>
      </w:pPr>
      <w:r w:rsidRPr="00844059">
        <w:rPr>
          <w:rFonts w:ascii="Times New Roman" w:hAnsi="Times New Roman"/>
          <w:spacing w:val="-3"/>
          <w:szCs w:val="24"/>
        </w:rPr>
        <w:t>Process and Controls:</w:t>
      </w:r>
    </w:p>
    <w:p w:rsidR="00DE1E7F" w:rsidRPr="00964B39" w:rsidRDefault="00DE1E7F" w:rsidP="00964B3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630"/>
        <w:jc w:val="both"/>
        <w:rPr>
          <w:rFonts w:ascii="Times New Roman" w:hAnsi="Times New Roman"/>
          <w:spacing w:val="-3"/>
          <w:szCs w:val="24"/>
        </w:rPr>
      </w:pPr>
    </w:p>
    <w:p w:rsidR="00D976D3" w:rsidRDefault="00096FFA"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Pr>
          <w:rFonts w:ascii="Times New Roman" w:hAnsi="Times New Roman"/>
          <w:spacing w:val="-3"/>
          <w:szCs w:val="24"/>
        </w:rPr>
        <w:t>G&amp;K Services is an industrial laundry facility</w:t>
      </w:r>
      <w:r w:rsidR="00962D8C">
        <w:rPr>
          <w:rFonts w:ascii="Times New Roman" w:hAnsi="Times New Roman"/>
          <w:spacing w:val="-3"/>
          <w:szCs w:val="24"/>
        </w:rPr>
        <w:t xml:space="preserve"> which</w:t>
      </w:r>
      <w:r>
        <w:rPr>
          <w:rFonts w:ascii="Times New Roman" w:hAnsi="Times New Roman"/>
          <w:spacing w:val="-3"/>
          <w:szCs w:val="24"/>
        </w:rPr>
        <w:t xml:space="preserve"> </w:t>
      </w:r>
      <w:r w:rsidR="00D976D3" w:rsidRPr="002D7141">
        <w:rPr>
          <w:rFonts w:ascii="Times New Roman" w:hAnsi="Times New Roman"/>
          <w:spacing w:val="-3"/>
          <w:szCs w:val="24"/>
        </w:rPr>
        <w:t xml:space="preserve">primarily </w:t>
      </w:r>
      <w:r w:rsidR="00D976D3" w:rsidRPr="001A3C24">
        <w:rPr>
          <w:rFonts w:ascii="Times New Roman" w:hAnsi="Times New Roman"/>
          <w:spacing w:val="-3"/>
          <w:szCs w:val="24"/>
        </w:rPr>
        <w:t>processes shop towels, print towels, mops, and garments (materials)</w:t>
      </w:r>
      <w:r w:rsidR="00962D8C" w:rsidRPr="001A3C24">
        <w:rPr>
          <w:rFonts w:ascii="Times New Roman" w:hAnsi="Times New Roman"/>
          <w:spacing w:val="-3"/>
          <w:szCs w:val="24"/>
        </w:rPr>
        <w:t>,</w:t>
      </w:r>
      <w:r w:rsidR="00D976D3" w:rsidRPr="001A3C24">
        <w:rPr>
          <w:rFonts w:ascii="Times New Roman" w:hAnsi="Times New Roman"/>
          <w:spacing w:val="-3"/>
          <w:szCs w:val="24"/>
        </w:rPr>
        <w:t xml:space="preserve"> </w:t>
      </w:r>
      <w:r w:rsidR="0029539C" w:rsidRPr="001A3C24">
        <w:rPr>
          <w:rFonts w:ascii="Times New Roman" w:hAnsi="Times New Roman"/>
          <w:spacing w:val="-3"/>
          <w:szCs w:val="24"/>
        </w:rPr>
        <w:t>although the facility</w:t>
      </w:r>
      <w:r w:rsidR="00D976D3" w:rsidRPr="001A3C24">
        <w:rPr>
          <w:rFonts w:ascii="Times New Roman" w:hAnsi="Times New Roman"/>
          <w:spacing w:val="-3"/>
          <w:szCs w:val="24"/>
        </w:rPr>
        <w:t xml:space="preserve"> may process additional types of materials.  Materials </w:t>
      </w:r>
      <w:r w:rsidR="00A36C3C" w:rsidRPr="001A3C24">
        <w:rPr>
          <w:rFonts w:ascii="Times New Roman" w:hAnsi="Times New Roman"/>
          <w:spacing w:val="-3"/>
          <w:szCs w:val="24"/>
        </w:rPr>
        <w:t>are received by truck and manually sorted</w:t>
      </w:r>
      <w:r w:rsidR="00F56A62" w:rsidRPr="001A3C24">
        <w:rPr>
          <w:rFonts w:ascii="Times New Roman" w:hAnsi="Times New Roman"/>
          <w:szCs w:val="24"/>
        </w:rPr>
        <w:t xml:space="preserve"> </w:t>
      </w:r>
      <w:r w:rsidR="00962D8C" w:rsidRPr="001A3C24">
        <w:rPr>
          <w:rFonts w:ascii="Times New Roman" w:hAnsi="Times New Roman"/>
          <w:szCs w:val="24"/>
        </w:rPr>
        <w:t>based</w:t>
      </w:r>
      <w:r w:rsidR="00962D8C">
        <w:rPr>
          <w:rFonts w:ascii="Times New Roman" w:hAnsi="Times New Roman"/>
          <w:szCs w:val="24"/>
        </w:rPr>
        <w:t xml:space="preserve"> on</w:t>
      </w:r>
      <w:r w:rsidR="00F56A62" w:rsidRPr="002D7141">
        <w:rPr>
          <w:rFonts w:ascii="Times New Roman" w:hAnsi="Times New Roman"/>
          <w:szCs w:val="24"/>
        </w:rPr>
        <w:t xml:space="preserve"> color and type of material</w:t>
      </w:r>
      <w:r w:rsidR="00A36C3C" w:rsidRPr="002D7141">
        <w:rPr>
          <w:rFonts w:ascii="Times New Roman" w:hAnsi="Times New Roman"/>
          <w:spacing w:val="-3"/>
          <w:szCs w:val="24"/>
        </w:rPr>
        <w:t>.</w:t>
      </w:r>
      <w:r w:rsidR="00F56A62" w:rsidRPr="002D7141">
        <w:rPr>
          <w:rFonts w:ascii="Times New Roman" w:hAnsi="Times New Roman"/>
          <w:szCs w:val="24"/>
        </w:rPr>
        <w:t xml:space="preserve">  The materials are then placed in cloth sacks</w:t>
      </w:r>
      <w:r w:rsidR="00C34B9B">
        <w:rPr>
          <w:rFonts w:ascii="Times New Roman" w:hAnsi="Times New Roman"/>
          <w:szCs w:val="24"/>
        </w:rPr>
        <w:t>,</w:t>
      </w:r>
      <w:r w:rsidR="00F56A62" w:rsidRPr="002D7141">
        <w:rPr>
          <w:rFonts w:ascii="Times New Roman" w:hAnsi="Times New Roman"/>
          <w:szCs w:val="24"/>
        </w:rPr>
        <w:t xml:space="preserve"> which are hung from an overhead rack where they are stored until ready to be washed.  The sacks are then emptied into one of nine washers</w:t>
      </w:r>
      <w:r w:rsidR="002D7141" w:rsidRPr="002D7141">
        <w:rPr>
          <w:rFonts w:ascii="Times New Roman" w:hAnsi="Times New Roman"/>
          <w:szCs w:val="24"/>
        </w:rPr>
        <w:t xml:space="preserve">.  Depending on the type of material that is being washed, each washer can process between </w:t>
      </w:r>
      <w:r w:rsidR="00F56A62" w:rsidRPr="002D7141">
        <w:rPr>
          <w:rFonts w:ascii="Times New Roman" w:hAnsi="Times New Roman"/>
          <w:szCs w:val="24"/>
        </w:rPr>
        <w:t>675 pounds</w:t>
      </w:r>
      <w:r w:rsidR="002D7141" w:rsidRPr="002D7141">
        <w:rPr>
          <w:rFonts w:ascii="Times New Roman" w:hAnsi="Times New Roman"/>
          <w:szCs w:val="24"/>
        </w:rPr>
        <w:t xml:space="preserve"> to 1,200 pounds</w:t>
      </w:r>
      <w:r w:rsidR="00C34B9B">
        <w:rPr>
          <w:rFonts w:ascii="Times New Roman" w:hAnsi="Times New Roman"/>
          <w:szCs w:val="24"/>
        </w:rPr>
        <w:t xml:space="preserve"> per load</w:t>
      </w:r>
      <w:r w:rsidR="00F56A62" w:rsidRPr="002D7141">
        <w:rPr>
          <w:rFonts w:ascii="Times New Roman" w:hAnsi="Times New Roman"/>
          <w:szCs w:val="24"/>
        </w:rPr>
        <w:t>.  A</w:t>
      </w:r>
      <w:r w:rsidR="001A3C24">
        <w:rPr>
          <w:rFonts w:ascii="Times New Roman" w:hAnsi="Times New Roman"/>
          <w:szCs w:val="24"/>
        </w:rPr>
        <w:t>ll nine washers can operate at</w:t>
      </w:r>
      <w:r w:rsidR="00F56A62" w:rsidRPr="002D7141">
        <w:rPr>
          <w:rFonts w:ascii="Times New Roman" w:hAnsi="Times New Roman"/>
          <w:szCs w:val="24"/>
        </w:rPr>
        <w:t xml:space="preserve"> </w:t>
      </w:r>
      <w:r>
        <w:rPr>
          <w:rFonts w:ascii="Times New Roman" w:hAnsi="Times New Roman"/>
          <w:szCs w:val="24"/>
        </w:rPr>
        <w:t>one</w:t>
      </w:r>
      <w:r w:rsidR="00F56A62" w:rsidRPr="002D7141">
        <w:rPr>
          <w:rFonts w:ascii="Times New Roman" w:hAnsi="Times New Roman"/>
          <w:szCs w:val="24"/>
        </w:rPr>
        <w:t xml:space="preserve"> time if needed</w:t>
      </w:r>
      <w:r>
        <w:rPr>
          <w:rFonts w:ascii="Times New Roman" w:hAnsi="Times New Roman"/>
          <w:szCs w:val="24"/>
        </w:rPr>
        <w:t xml:space="preserve"> and</w:t>
      </w:r>
      <w:r w:rsidR="002D7141">
        <w:rPr>
          <w:rFonts w:ascii="Times New Roman" w:hAnsi="Times New Roman"/>
          <w:szCs w:val="24"/>
        </w:rPr>
        <w:t xml:space="preserve"> </w:t>
      </w:r>
      <w:r w:rsidRPr="00096FFA">
        <w:rPr>
          <w:rFonts w:ascii="Times New Roman" w:hAnsi="Times New Roman"/>
          <w:szCs w:val="24"/>
        </w:rPr>
        <w:t>e</w:t>
      </w:r>
      <w:r w:rsidR="002D7141" w:rsidRPr="00096FFA">
        <w:rPr>
          <w:rFonts w:ascii="Times New Roman" w:hAnsi="Times New Roman"/>
          <w:szCs w:val="24"/>
        </w:rPr>
        <w:t>ach washer can wash any type of material</w:t>
      </w:r>
      <w:r w:rsidR="002D7141">
        <w:rPr>
          <w:rFonts w:ascii="Times New Roman" w:hAnsi="Times New Roman"/>
          <w:szCs w:val="24"/>
        </w:rPr>
        <w:t>.</w:t>
      </w:r>
      <w:r w:rsidR="00B15D5F">
        <w:rPr>
          <w:rFonts w:ascii="Times New Roman" w:hAnsi="Times New Roman"/>
          <w:szCs w:val="24"/>
        </w:rPr>
        <w:t xml:space="preserve">  T</w:t>
      </w:r>
      <w:r w:rsidR="00E45CC9">
        <w:rPr>
          <w:rFonts w:ascii="Times New Roman" w:hAnsi="Times New Roman"/>
          <w:szCs w:val="24"/>
        </w:rPr>
        <w:t>wo</w:t>
      </w:r>
      <w:r w:rsidR="00B15D5F">
        <w:rPr>
          <w:rFonts w:ascii="Times New Roman" w:hAnsi="Times New Roman"/>
          <w:szCs w:val="24"/>
        </w:rPr>
        <w:t xml:space="preserve"> of the washers vent</w:t>
      </w:r>
      <w:r w:rsidRPr="00096FFA">
        <w:rPr>
          <w:rFonts w:ascii="Times New Roman" w:hAnsi="Times New Roman"/>
          <w:szCs w:val="24"/>
        </w:rPr>
        <w:t xml:space="preserve"> </w:t>
      </w:r>
      <w:r>
        <w:rPr>
          <w:rFonts w:ascii="Times New Roman" w:hAnsi="Times New Roman"/>
          <w:szCs w:val="24"/>
        </w:rPr>
        <w:t>outdoors</w:t>
      </w:r>
      <w:r w:rsidR="00B15D5F">
        <w:rPr>
          <w:rFonts w:ascii="Times New Roman" w:hAnsi="Times New Roman"/>
          <w:szCs w:val="24"/>
        </w:rPr>
        <w:t xml:space="preserve"> through </w:t>
      </w:r>
      <w:r w:rsidR="00262022">
        <w:rPr>
          <w:rFonts w:ascii="Times New Roman" w:hAnsi="Times New Roman"/>
          <w:szCs w:val="24"/>
        </w:rPr>
        <w:t xml:space="preserve">individual </w:t>
      </w:r>
      <w:r w:rsidR="00B15D5F">
        <w:rPr>
          <w:rFonts w:ascii="Times New Roman" w:hAnsi="Times New Roman"/>
          <w:szCs w:val="24"/>
        </w:rPr>
        <w:t>stack</w:t>
      </w:r>
      <w:r w:rsidR="00262022">
        <w:rPr>
          <w:rFonts w:ascii="Times New Roman" w:hAnsi="Times New Roman"/>
          <w:szCs w:val="24"/>
        </w:rPr>
        <w:t>s</w:t>
      </w:r>
      <w:r w:rsidR="00B15D5F">
        <w:rPr>
          <w:rFonts w:ascii="Times New Roman" w:hAnsi="Times New Roman"/>
          <w:szCs w:val="24"/>
        </w:rPr>
        <w:t xml:space="preserve"> and </w:t>
      </w:r>
      <w:r w:rsidR="00B15D5F" w:rsidRPr="00E45CC9">
        <w:rPr>
          <w:rFonts w:ascii="Times New Roman" w:hAnsi="Times New Roman"/>
          <w:szCs w:val="24"/>
        </w:rPr>
        <w:t>the remaining s</w:t>
      </w:r>
      <w:r w:rsidR="00E45CC9" w:rsidRPr="00E45CC9">
        <w:rPr>
          <w:rFonts w:ascii="Times New Roman" w:hAnsi="Times New Roman"/>
          <w:szCs w:val="24"/>
        </w:rPr>
        <w:t>even</w:t>
      </w:r>
      <w:r w:rsidR="00B15D5F" w:rsidRPr="00E45CC9">
        <w:rPr>
          <w:rFonts w:ascii="Times New Roman" w:hAnsi="Times New Roman"/>
          <w:szCs w:val="24"/>
        </w:rPr>
        <w:t xml:space="preserve"> washers</w:t>
      </w:r>
      <w:r w:rsidR="009B7C29" w:rsidRPr="00E45CC9">
        <w:rPr>
          <w:rFonts w:ascii="Times New Roman" w:hAnsi="Times New Roman"/>
          <w:szCs w:val="24"/>
        </w:rPr>
        <w:t xml:space="preserve"> </w:t>
      </w:r>
      <w:r w:rsidR="00B15D5F" w:rsidRPr="00E45CC9">
        <w:rPr>
          <w:rFonts w:ascii="Times New Roman" w:hAnsi="Times New Roman"/>
          <w:szCs w:val="24"/>
        </w:rPr>
        <w:t>vent indoors.</w:t>
      </w:r>
      <w:r w:rsidR="002D7141" w:rsidRPr="00E45CC9">
        <w:rPr>
          <w:rFonts w:ascii="Times New Roman" w:hAnsi="Times New Roman"/>
          <w:szCs w:val="24"/>
        </w:rPr>
        <w:t xml:space="preserve">  </w:t>
      </w:r>
      <w:r w:rsidR="009B7C29" w:rsidRPr="00E45CC9">
        <w:rPr>
          <w:rFonts w:ascii="Times New Roman" w:hAnsi="Times New Roman"/>
          <w:szCs w:val="24"/>
        </w:rPr>
        <w:t xml:space="preserve">All of the washers operate on </w:t>
      </w:r>
      <w:r w:rsidR="00E45CC9">
        <w:rPr>
          <w:rFonts w:ascii="Times New Roman" w:hAnsi="Times New Roman"/>
          <w:szCs w:val="24"/>
        </w:rPr>
        <w:t>electrical power</w:t>
      </w:r>
      <w:r w:rsidR="009B7C29" w:rsidRPr="00E45CC9">
        <w:rPr>
          <w:rFonts w:ascii="Times New Roman" w:hAnsi="Times New Roman"/>
          <w:szCs w:val="24"/>
        </w:rPr>
        <w:t>.</w:t>
      </w:r>
      <w:r w:rsidR="009B7C29" w:rsidRPr="009B7C29">
        <w:rPr>
          <w:rFonts w:ascii="Times New Roman" w:hAnsi="Times New Roman"/>
          <w:szCs w:val="24"/>
        </w:rPr>
        <w:t xml:space="preserve">  </w:t>
      </w:r>
    </w:p>
    <w:p w:rsidR="009B7C29" w:rsidRDefault="009B7C29"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655287" w:rsidRDefault="009B7C29" w:rsidP="0065528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Pr>
          <w:rFonts w:ascii="Times New Roman" w:hAnsi="Times New Roman"/>
          <w:szCs w:val="24"/>
        </w:rPr>
        <w:t>When the</w:t>
      </w:r>
      <w:r w:rsidR="000F6E71">
        <w:rPr>
          <w:rFonts w:ascii="Times New Roman" w:hAnsi="Times New Roman"/>
          <w:szCs w:val="24"/>
        </w:rPr>
        <w:t xml:space="preserve"> washing cycle </w:t>
      </w:r>
      <w:r w:rsidR="00262022">
        <w:rPr>
          <w:rFonts w:ascii="Times New Roman" w:hAnsi="Times New Roman"/>
          <w:szCs w:val="24"/>
        </w:rPr>
        <w:t>ha</w:t>
      </w:r>
      <w:r w:rsidR="000F6E71">
        <w:rPr>
          <w:rFonts w:ascii="Times New Roman" w:hAnsi="Times New Roman"/>
          <w:szCs w:val="24"/>
        </w:rPr>
        <w:t>s</w:t>
      </w:r>
      <w:r w:rsidR="00262022">
        <w:rPr>
          <w:rFonts w:ascii="Times New Roman" w:hAnsi="Times New Roman"/>
          <w:szCs w:val="24"/>
        </w:rPr>
        <w:t xml:space="preserve"> finished</w:t>
      </w:r>
      <w:r w:rsidR="00A044AD">
        <w:rPr>
          <w:rFonts w:ascii="Times New Roman" w:hAnsi="Times New Roman"/>
          <w:szCs w:val="24"/>
        </w:rPr>
        <w:t>,</w:t>
      </w:r>
      <w:r>
        <w:rPr>
          <w:rFonts w:ascii="Times New Roman" w:hAnsi="Times New Roman"/>
          <w:szCs w:val="24"/>
        </w:rPr>
        <w:t xml:space="preserve"> </w:t>
      </w:r>
      <w:r w:rsidR="001A3C24">
        <w:rPr>
          <w:rFonts w:ascii="Times New Roman" w:hAnsi="Times New Roman"/>
          <w:szCs w:val="24"/>
        </w:rPr>
        <w:t xml:space="preserve">an operator opens the washer door and </w:t>
      </w:r>
      <w:r>
        <w:rPr>
          <w:rFonts w:ascii="Times New Roman" w:hAnsi="Times New Roman"/>
          <w:szCs w:val="24"/>
        </w:rPr>
        <w:t>the washers automatically</w:t>
      </w:r>
      <w:r w:rsidR="004F50BD">
        <w:rPr>
          <w:rFonts w:ascii="Times New Roman" w:hAnsi="Times New Roman"/>
          <w:szCs w:val="24"/>
        </w:rPr>
        <w:t xml:space="preserve"> tilt</w:t>
      </w:r>
      <w:r w:rsidR="00096FFA">
        <w:rPr>
          <w:rFonts w:ascii="Times New Roman" w:hAnsi="Times New Roman"/>
          <w:szCs w:val="24"/>
        </w:rPr>
        <w:t xml:space="preserve"> forward</w:t>
      </w:r>
      <w:r w:rsidR="004F50BD">
        <w:rPr>
          <w:rFonts w:ascii="Times New Roman" w:hAnsi="Times New Roman"/>
          <w:szCs w:val="24"/>
        </w:rPr>
        <w:t xml:space="preserve"> and shake to </w:t>
      </w:r>
      <w:r>
        <w:rPr>
          <w:rFonts w:ascii="Times New Roman" w:hAnsi="Times New Roman"/>
          <w:szCs w:val="24"/>
        </w:rPr>
        <w:t>unload</w:t>
      </w:r>
      <w:r w:rsidR="004F50BD">
        <w:rPr>
          <w:rFonts w:ascii="Times New Roman" w:hAnsi="Times New Roman"/>
          <w:szCs w:val="24"/>
        </w:rPr>
        <w:t xml:space="preserve"> </w:t>
      </w:r>
      <w:r w:rsidR="004F50BD" w:rsidRPr="00962D8C">
        <w:rPr>
          <w:rFonts w:ascii="Times New Roman" w:hAnsi="Times New Roman"/>
          <w:szCs w:val="24"/>
        </w:rPr>
        <w:t>the</w:t>
      </w:r>
      <w:r w:rsidR="00C34B9B">
        <w:rPr>
          <w:rFonts w:ascii="Times New Roman" w:hAnsi="Times New Roman"/>
          <w:szCs w:val="24"/>
        </w:rPr>
        <w:t xml:space="preserve"> clean</w:t>
      </w:r>
      <w:r w:rsidR="004F50BD" w:rsidRPr="00962D8C">
        <w:rPr>
          <w:rFonts w:ascii="Times New Roman" w:hAnsi="Times New Roman"/>
          <w:szCs w:val="24"/>
        </w:rPr>
        <w:t xml:space="preserve"> material</w:t>
      </w:r>
      <w:r w:rsidR="00507090">
        <w:rPr>
          <w:rFonts w:ascii="Times New Roman" w:hAnsi="Times New Roman"/>
          <w:szCs w:val="24"/>
        </w:rPr>
        <w:t>s</w:t>
      </w:r>
      <w:r w:rsidRPr="00962D8C">
        <w:rPr>
          <w:rFonts w:ascii="Times New Roman" w:hAnsi="Times New Roman"/>
          <w:szCs w:val="24"/>
        </w:rPr>
        <w:t xml:space="preserve"> onto a moveable conveyor </w:t>
      </w:r>
      <w:r w:rsidR="0029539C" w:rsidRPr="00962D8C">
        <w:rPr>
          <w:rFonts w:ascii="Times New Roman" w:hAnsi="Times New Roman"/>
          <w:szCs w:val="24"/>
        </w:rPr>
        <w:t>system</w:t>
      </w:r>
      <w:r w:rsidRPr="00962D8C">
        <w:rPr>
          <w:rFonts w:ascii="Times New Roman" w:hAnsi="Times New Roman"/>
          <w:szCs w:val="24"/>
        </w:rPr>
        <w:t xml:space="preserve">.  The conveyor </w:t>
      </w:r>
      <w:r w:rsidR="0029539C" w:rsidRPr="00962D8C">
        <w:rPr>
          <w:rFonts w:ascii="Times New Roman" w:hAnsi="Times New Roman"/>
          <w:szCs w:val="24"/>
        </w:rPr>
        <w:t>system</w:t>
      </w:r>
      <w:r w:rsidRPr="00962D8C">
        <w:rPr>
          <w:rFonts w:ascii="Times New Roman" w:hAnsi="Times New Roman"/>
          <w:szCs w:val="24"/>
        </w:rPr>
        <w:t xml:space="preserve"> </w:t>
      </w:r>
      <w:r w:rsidR="00096FFA" w:rsidRPr="00962D8C">
        <w:rPr>
          <w:rFonts w:ascii="Times New Roman" w:hAnsi="Times New Roman"/>
          <w:szCs w:val="24"/>
        </w:rPr>
        <w:t xml:space="preserve">then </w:t>
      </w:r>
      <w:r w:rsidRPr="00962D8C">
        <w:rPr>
          <w:rFonts w:ascii="Times New Roman" w:hAnsi="Times New Roman"/>
          <w:szCs w:val="24"/>
        </w:rPr>
        <w:t>automatically moves in front of a</w:t>
      </w:r>
      <w:r w:rsidR="00655287" w:rsidRPr="00962D8C">
        <w:rPr>
          <w:rFonts w:ascii="Times New Roman" w:hAnsi="Times New Roman"/>
          <w:szCs w:val="24"/>
        </w:rPr>
        <w:t>n empty</w:t>
      </w:r>
      <w:r w:rsidRPr="00962D8C">
        <w:rPr>
          <w:rFonts w:ascii="Times New Roman" w:hAnsi="Times New Roman"/>
          <w:szCs w:val="24"/>
        </w:rPr>
        <w:t xml:space="preserve"> dryer and </w:t>
      </w:r>
      <w:r w:rsidR="007D65B9" w:rsidRPr="00962D8C">
        <w:rPr>
          <w:rFonts w:ascii="Times New Roman" w:hAnsi="Times New Roman"/>
          <w:szCs w:val="24"/>
        </w:rPr>
        <w:t xml:space="preserve">the conveyor belt </w:t>
      </w:r>
      <w:r w:rsidR="007D65B9">
        <w:rPr>
          <w:rFonts w:ascii="Times New Roman" w:hAnsi="Times New Roman"/>
          <w:szCs w:val="24"/>
        </w:rPr>
        <w:t>unloads the materials into the dryer</w:t>
      </w:r>
      <w:r>
        <w:rPr>
          <w:rFonts w:ascii="Times New Roman" w:hAnsi="Times New Roman"/>
          <w:szCs w:val="24"/>
        </w:rPr>
        <w:t xml:space="preserve">.  </w:t>
      </w:r>
      <w:r w:rsidR="00655287">
        <w:rPr>
          <w:rFonts w:ascii="Times New Roman" w:hAnsi="Times New Roman"/>
          <w:szCs w:val="24"/>
        </w:rPr>
        <w:t xml:space="preserve">There are </w:t>
      </w:r>
      <w:r w:rsidR="00096FFA">
        <w:rPr>
          <w:rFonts w:ascii="Times New Roman" w:hAnsi="Times New Roman"/>
          <w:szCs w:val="24"/>
        </w:rPr>
        <w:t xml:space="preserve">four natural gas fired </w:t>
      </w:r>
      <w:r w:rsidR="00655287">
        <w:rPr>
          <w:rFonts w:ascii="Times New Roman" w:hAnsi="Times New Roman"/>
          <w:szCs w:val="24"/>
        </w:rPr>
        <w:t xml:space="preserve">dryers that operate </w:t>
      </w:r>
      <w:r w:rsidR="0019164D">
        <w:rPr>
          <w:rFonts w:ascii="Times New Roman" w:hAnsi="Times New Roman"/>
          <w:szCs w:val="24"/>
        </w:rPr>
        <w:t>at a maximum temperature of 225°</w:t>
      </w:r>
      <w:r w:rsidR="00655287">
        <w:rPr>
          <w:rFonts w:ascii="Times New Roman" w:hAnsi="Times New Roman"/>
          <w:szCs w:val="24"/>
        </w:rPr>
        <w:t xml:space="preserve">F.  </w:t>
      </w:r>
      <w:r w:rsidR="00655287" w:rsidRPr="002D7141">
        <w:rPr>
          <w:rFonts w:ascii="Times New Roman" w:hAnsi="Times New Roman"/>
          <w:szCs w:val="24"/>
        </w:rPr>
        <w:t xml:space="preserve">Depending on the type of material that is being </w:t>
      </w:r>
      <w:r w:rsidR="00655287">
        <w:rPr>
          <w:rFonts w:ascii="Times New Roman" w:hAnsi="Times New Roman"/>
          <w:szCs w:val="24"/>
        </w:rPr>
        <w:t>dried</w:t>
      </w:r>
      <w:r w:rsidR="00655287" w:rsidRPr="002D7141">
        <w:rPr>
          <w:rFonts w:ascii="Times New Roman" w:hAnsi="Times New Roman"/>
          <w:szCs w:val="24"/>
        </w:rPr>
        <w:t xml:space="preserve">, </w:t>
      </w:r>
      <w:r w:rsidR="00655287">
        <w:rPr>
          <w:rFonts w:ascii="Times New Roman" w:hAnsi="Times New Roman"/>
          <w:szCs w:val="24"/>
        </w:rPr>
        <w:t>th</w:t>
      </w:r>
      <w:r w:rsidR="00C34B9B">
        <w:rPr>
          <w:rFonts w:ascii="Times New Roman" w:hAnsi="Times New Roman"/>
          <w:szCs w:val="24"/>
        </w:rPr>
        <w:t>e</w:t>
      </w:r>
      <w:r w:rsidR="00655287">
        <w:rPr>
          <w:rFonts w:ascii="Times New Roman" w:hAnsi="Times New Roman"/>
          <w:szCs w:val="24"/>
        </w:rPr>
        <w:t xml:space="preserve"> dryers</w:t>
      </w:r>
      <w:r w:rsidR="00655287" w:rsidRPr="002D7141">
        <w:rPr>
          <w:rFonts w:ascii="Times New Roman" w:hAnsi="Times New Roman"/>
          <w:szCs w:val="24"/>
        </w:rPr>
        <w:t xml:space="preserve"> can process between 675 pounds to 1,200 pounds</w:t>
      </w:r>
      <w:r w:rsidR="00507090">
        <w:rPr>
          <w:rFonts w:ascii="Times New Roman" w:hAnsi="Times New Roman"/>
          <w:szCs w:val="24"/>
        </w:rPr>
        <w:t xml:space="preserve"> per load</w:t>
      </w:r>
      <w:r w:rsidR="00096FFA">
        <w:rPr>
          <w:rFonts w:ascii="Times New Roman" w:hAnsi="Times New Roman"/>
          <w:szCs w:val="24"/>
        </w:rPr>
        <w:t xml:space="preserve"> and</w:t>
      </w:r>
      <w:r w:rsidR="00655287">
        <w:rPr>
          <w:rFonts w:ascii="Times New Roman" w:hAnsi="Times New Roman"/>
          <w:szCs w:val="24"/>
        </w:rPr>
        <w:t xml:space="preserve"> the </w:t>
      </w:r>
      <w:r w:rsidR="00655287">
        <w:rPr>
          <w:rFonts w:ascii="Times New Roman" w:hAnsi="Times New Roman"/>
          <w:szCs w:val="24"/>
        </w:rPr>
        <w:lastRenderedPageBreak/>
        <w:t xml:space="preserve">cycle time varies from 25 minutes to 45 minutes.  </w:t>
      </w:r>
      <w:r w:rsidR="00C34B9B">
        <w:rPr>
          <w:rFonts w:ascii="Times New Roman" w:hAnsi="Times New Roman"/>
          <w:szCs w:val="24"/>
        </w:rPr>
        <w:t>One of the</w:t>
      </w:r>
      <w:r w:rsidR="00655287">
        <w:rPr>
          <w:rFonts w:ascii="Times New Roman" w:hAnsi="Times New Roman"/>
          <w:szCs w:val="24"/>
        </w:rPr>
        <w:t xml:space="preserve"> dryer</w:t>
      </w:r>
      <w:r w:rsidR="00C34B9B">
        <w:rPr>
          <w:rFonts w:ascii="Times New Roman" w:hAnsi="Times New Roman"/>
          <w:szCs w:val="24"/>
        </w:rPr>
        <w:t>s is typically used to dry garments only a</w:t>
      </w:r>
      <w:r w:rsidR="00655287" w:rsidRPr="007F0B18">
        <w:rPr>
          <w:rFonts w:ascii="Times New Roman" w:hAnsi="Times New Roman"/>
          <w:szCs w:val="24"/>
        </w:rPr>
        <w:t xml:space="preserve">lthough it is not limited to drying only garments.  When drying garments, the dryer can process 185 pounds and the cycle </w:t>
      </w:r>
      <w:r w:rsidR="0019164D" w:rsidRPr="007F0B18">
        <w:rPr>
          <w:rFonts w:ascii="Times New Roman" w:hAnsi="Times New Roman"/>
          <w:szCs w:val="24"/>
        </w:rPr>
        <w:t>time</w:t>
      </w:r>
      <w:r w:rsidR="00655287" w:rsidRPr="007F0B18">
        <w:rPr>
          <w:rFonts w:ascii="Times New Roman" w:hAnsi="Times New Roman"/>
          <w:szCs w:val="24"/>
        </w:rPr>
        <w:t xml:space="preserve"> is 25 minutes.  The maximum temperature of th</w:t>
      </w:r>
      <w:r w:rsidR="00507090">
        <w:rPr>
          <w:rFonts w:ascii="Times New Roman" w:hAnsi="Times New Roman"/>
          <w:szCs w:val="24"/>
        </w:rPr>
        <w:t>e</w:t>
      </w:r>
      <w:r w:rsidR="00655287" w:rsidRPr="007F0B18">
        <w:rPr>
          <w:rFonts w:ascii="Times New Roman" w:hAnsi="Times New Roman"/>
          <w:szCs w:val="24"/>
        </w:rPr>
        <w:t xml:space="preserve"> dr</w:t>
      </w:r>
      <w:r w:rsidR="0019164D" w:rsidRPr="007F0B18">
        <w:rPr>
          <w:rFonts w:ascii="Times New Roman" w:hAnsi="Times New Roman"/>
          <w:szCs w:val="24"/>
        </w:rPr>
        <w:t>yer when drying garments is 215°</w:t>
      </w:r>
      <w:r w:rsidR="00655287" w:rsidRPr="007F0B18">
        <w:rPr>
          <w:rFonts w:ascii="Times New Roman" w:hAnsi="Times New Roman"/>
          <w:szCs w:val="24"/>
        </w:rPr>
        <w:t>F.</w:t>
      </w:r>
      <w:r w:rsidR="009D34CC">
        <w:rPr>
          <w:rFonts w:ascii="Times New Roman" w:hAnsi="Times New Roman"/>
          <w:szCs w:val="24"/>
        </w:rPr>
        <w:t xml:space="preserve">  </w:t>
      </w:r>
      <w:r w:rsidR="002C3163">
        <w:rPr>
          <w:rFonts w:ascii="Times New Roman" w:hAnsi="Times New Roman"/>
          <w:szCs w:val="24"/>
        </w:rPr>
        <w:t xml:space="preserve"> </w:t>
      </w:r>
    </w:p>
    <w:p w:rsidR="00655287" w:rsidRDefault="00655287" w:rsidP="0065528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9B7C29" w:rsidRDefault="009B7C29" w:rsidP="0065528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Pr>
          <w:rFonts w:ascii="Times New Roman" w:hAnsi="Times New Roman"/>
          <w:szCs w:val="24"/>
        </w:rPr>
        <w:t xml:space="preserve">The washers, </w:t>
      </w:r>
      <w:r w:rsidRPr="009B7C29">
        <w:rPr>
          <w:rFonts w:ascii="Times New Roman" w:hAnsi="Times New Roman"/>
          <w:szCs w:val="24"/>
        </w:rPr>
        <w:t>dryers</w:t>
      </w:r>
      <w:r>
        <w:rPr>
          <w:rFonts w:ascii="Times New Roman" w:hAnsi="Times New Roman"/>
          <w:szCs w:val="24"/>
        </w:rPr>
        <w:t xml:space="preserve">, and moveable conveyor </w:t>
      </w:r>
      <w:r w:rsidR="00052ADB">
        <w:rPr>
          <w:rFonts w:ascii="Times New Roman" w:hAnsi="Times New Roman"/>
          <w:szCs w:val="24"/>
        </w:rPr>
        <w:t>system</w:t>
      </w:r>
      <w:r w:rsidRPr="009B7C29">
        <w:rPr>
          <w:rFonts w:ascii="Times New Roman" w:hAnsi="Times New Roman"/>
          <w:szCs w:val="24"/>
        </w:rPr>
        <w:t xml:space="preserve"> </w:t>
      </w:r>
      <w:r w:rsidR="00E34CF3">
        <w:rPr>
          <w:rFonts w:ascii="Times New Roman" w:hAnsi="Times New Roman"/>
          <w:szCs w:val="24"/>
        </w:rPr>
        <w:t>are controlled by a computer</w:t>
      </w:r>
      <w:r w:rsidRPr="009B7C29">
        <w:rPr>
          <w:rFonts w:ascii="Times New Roman" w:hAnsi="Times New Roman"/>
          <w:szCs w:val="24"/>
        </w:rPr>
        <w:t xml:space="preserve"> system.  The washing and drying times are calculated by the </w:t>
      </w:r>
      <w:r w:rsidR="00E34CF3">
        <w:rPr>
          <w:rFonts w:ascii="Times New Roman" w:hAnsi="Times New Roman"/>
          <w:szCs w:val="24"/>
        </w:rPr>
        <w:t>computer</w:t>
      </w:r>
      <w:r w:rsidRPr="009B7C29">
        <w:rPr>
          <w:rFonts w:ascii="Times New Roman" w:hAnsi="Times New Roman"/>
          <w:szCs w:val="24"/>
        </w:rPr>
        <w:t xml:space="preserve"> and vary based on the type of material</w:t>
      </w:r>
      <w:r w:rsidR="001A3C24">
        <w:rPr>
          <w:rFonts w:ascii="Times New Roman" w:hAnsi="Times New Roman"/>
          <w:szCs w:val="24"/>
        </w:rPr>
        <w:t xml:space="preserve"> that is</w:t>
      </w:r>
      <w:r w:rsidRPr="009B7C29">
        <w:rPr>
          <w:rFonts w:ascii="Times New Roman" w:hAnsi="Times New Roman"/>
          <w:szCs w:val="24"/>
        </w:rPr>
        <w:t xml:space="preserve"> being washed and dried.  The detergent for the washers is stored in 55 gallon drums and is pumped to </w:t>
      </w:r>
      <w:r w:rsidR="001A3C24">
        <w:rPr>
          <w:rFonts w:ascii="Times New Roman" w:hAnsi="Times New Roman"/>
          <w:szCs w:val="24"/>
        </w:rPr>
        <w:t>each</w:t>
      </w:r>
      <w:r w:rsidRPr="009B7C29">
        <w:rPr>
          <w:rFonts w:ascii="Times New Roman" w:hAnsi="Times New Roman"/>
          <w:szCs w:val="24"/>
        </w:rPr>
        <w:t xml:space="preserve"> washer as needed by the </w:t>
      </w:r>
      <w:r w:rsidR="00643ADA">
        <w:rPr>
          <w:rFonts w:ascii="Times New Roman" w:hAnsi="Times New Roman"/>
          <w:szCs w:val="24"/>
        </w:rPr>
        <w:t>computer</w:t>
      </w:r>
      <w:r w:rsidRPr="009B7C29">
        <w:rPr>
          <w:rFonts w:ascii="Times New Roman" w:hAnsi="Times New Roman"/>
          <w:szCs w:val="24"/>
        </w:rPr>
        <w:t>.</w:t>
      </w:r>
      <w:r w:rsidR="00AF6820" w:rsidRPr="00AF6820">
        <w:rPr>
          <w:rFonts w:ascii="Times New Roman" w:hAnsi="Times New Roman"/>
          <w:szCs w:val="24"/>
        </w:rPr>
        <w:t xml:space="preserve"> </w:t>
      </w:r>
      <w:r w:rsidR="00AF6820">
        <w:rPr>
          <w:rFonts w:ascii="Times New Roman" w:hAnsi="Times New Roman"/>
          <w:szCs w:val="24"/>
        </w:rPr>
        <w:t xml:space="preserve"> The facility has a total of 23 ventilation/exhaust fans.  The fans are spread throughout the warehouse and are located at ground level as well as in the ceiling.  </w:t>
      </w:r>
    </w:p>
    <w:p w:rsidR="00AE5708" w:rsidRPr="009B7C29" w:rsidRDefault="00AE5708" w:rsidP="0065528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9B7C29" w:rsidRDefault="00AE5708"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sidRPr="00AE5708">
        <w:rPr>
          <w:rFonts w:ascii="Times New Roman" w:hAnsi="Times New Roman"/>
          <w:szCs w:val="24"/>
        </w:rPr>
        <w:t xml:space="preserve">In addition to the dryers, the facility </w:t>
      </w:r>
      <w:r w:rsidRPr="00B32CBE">
        <w:rPr>
          <w:rFonts w:ascii="Times New Roman" w:hAnsi="Times New Roman"/>
          <w:szCs w:val="24"/>
        </w:rPr>
        <w:t xml:space="preserve">operates a </w:t>
      </w:r>
      <w:r w:rsidR="003C405D" w:rsidRPr="00B32CBE">
        <w:rPr>
          <w:rFonts w:ascii="Times New Roman" w:hAnsi="Times New Roman"/>
          <w:szCs w:val="24"/>
        </w:rPr>
        <w:t xml:space="preserve">natural gas fired </w:t>
      </w:r>
      <w:r w:rsidRPr="00B32CBE">
        <w:rPr>
          <w:rFonts w:ascii="Times New Roman" w:hAnsi="Times New Roman"/>
          <w:szCs w:val="24"/>
        </w:rPr>
        <w:t xml:space="preserve">Leonard Automatics, Model No. </w:t>
      </w:r>
      <w:proofErr w:type="gramStart"/>
      <w:r w:rsidRPr="00B32CBE">
        <w:rPr>
          <w:rFonts w:ascii="Times New Roman" w:hAnsi="Times New Roman"/>
          <w:szCs w:val="24"/>
        </w:rPr>
        <w:t>Special G32</w:t>
      </w:r>
      <w:r w:rsidR="00A8689D" w:rsidRPr="00B32CBE">
        <w:rPr>
          <w:rFonts w:ascii="Times New Roman" w:hAnsi="Times New Roman"/>
          <w:szCs w:val="24"/>
        </w:rPr>
        <w:t>,</w:t>
      </w:r>
      <w:r w:rsidRPr="00B32CBE">
        <w:rPr>
          <w:rFonts w:ascii="Times New Roman" w:hAnsi="Times New Roman"/>
          <w:szCs w:val="24"/>
        </w:rPr>
        <w:t xml:space="preserve"> steam tunnel.</w:t>
      </w:r>
      <w:proofErr w:type="gramEnd"/>
      <w:r w:rsidRPr="00B32CBE">
        <w:rPr>
          <w:rFonts w:ascii="Times New Roman" w:hAnsi="Times New Roman"/>
          <w:szCs w:val="24"/>
        </w:rPr>
        <w:t xml:space="preserve">  </w:t>
      </w:r>
      <w:r w:rsidR="001A3C24" w:rsidRPr="00B32CBE">
        <w:rPr>
          <w:rFonts w:ascii="Times New Roman" w:hAnsi="Times New Roman"/>
          <w:szCs w:val="24"/>
        </w:rPr>
        <w:t>Clean m</w:t>
      </w:r>
      <w:r w:rsidRPr="00B32CBE">
        <w:rPr>
          <w:rFonts w:ascii="Times New Roman" w:hAnsi="Times New Roman"/>
          <w:szCs w:val="24"/>
        </w:rPr>
        <w:t xml:space="preserve">aterials are hung on hangers and pass through a large tunnel.  The tunnel uses </w:t>
      </w:r>
      <w:r w:rsidR="00C20441">
        <w:rPr>
          <w:rFonts w:ascii="Times New Roman" w:hAnsi="Times New Roman"/>
          <w:szCs w:val="24"/>
        </w:rPr>
        <w:t xml:space="preserve">the </w:t>
      </w:r>
      <w:r w:rsidRPr="00B32CBE">
        <w:rPr>
          <w:rFonts w:ascii="Times New Roman" w:hAnsi="Times New Roman"/>
          <w:szCs w:val="24"/>
        </w:rPr>
        <w:t>steam to steam</w:t>
      </w:r>
      <w:r w:rsidRPr="00AE5708">
        <w:rPr>
          <w:rFonts w:ascii="Times New Roman" w:hAnsi="Times New Roman"/>
          <w:szCs w:val="24"/>
        </w:rPr>
        <w:t xml:space="preserve"> the materials in lieu of manually ironing the materials.  The steam tunnel can be used instead of a dryer (i.e., the wet </w:t>
      </w:r>
      <w:r w:rsidR="00052ADB">
        <w:rPr>
          <w:rFonts w:ascii="Times New Roman" w:hAnsi="Times New Roman"/>
          <w:szCs w:val="24"/>
        </w:rPr>
        <w:t>materials</w:t>
      </w:r>
      <w:r w:rsidRPr="00AE5708">
        <w:rPr>
          <w:rFonts w:ascii="Times New Roman" w:hAnsi="Times New Roman"/>
          <w:szCs w:val="24"/>
        </w:rPr>
        <w:t xml:space="preserve"> are placed directly into the steam tunnel) or can be used in addition to the dryer (i.e., the materials are partially dried in the dryer and finish drying in the steam tunnel</w:t>
      </w:r>
      <w:r w:rsidRPr="001A3C24">
        <w:rPr>
          <w:rFonts w:ascii="Times New Roman" w:hAnsi="Times New Roman"/>
          <w:szCs w:val="24"/>
        </w:rPr>
        <w:t xml:space="preserve">). </w:t>
      </w:r>
      <w:r w:rsidR="009D34CC">
        <w:rPr>
          <w:rFonts w:ascii="Times New Roman" w:hAnsi="Times New Roman"/>
          <w:szCs w:val="24"/>
        </w:rPr>
        <w:t xml:space="preserve"> In addition to</w:t>
      </w:r>
      <w:r w:rsidR="00E22CFC">
        <w:rPr>
          <w:rFonts w:ascii="Times New Roman" w:hAnsi="Times New Roman"/>
          <w:szCs w:val="24"/>
        </w:rPr>
        <w:t xml:space="preserve"> the dryers and the steam tunne</w:t>
      </w:r>
      <w:r w:rsidR="009D34CC">
        <w:rPr>
          <w:rFonts w:ascii="Times New Roman" w:hAnsi="Times New Roman"/>
          <w:szCs w:val="24"/>
        </w:rPr>
        <w:t>l some materials are air dried due to their short drying times.</w:t>
      </w:r>
      <w:r w:rsidRPr="001A3C24">
        <w:rPr>
          <w:rFonts w:ascii="Times New Roman" w:hAnsi="Times New Roman"/>
          <w:szCs w:val="24"/>
        </w:rPr>
        <w:t xml:space="preserve"> </w:t>
      </w:r>
    </w:p>
    <w:p w:rsidR="00FF6BDD" w:rsidRDefault="00FF6BDD"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FF6BDD" w:rsidRPr="00DB3328" w:rsidRDefault="008546B6"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sidRPr="00C20441">
        <w:rPr>
          <w:rFonts w:ascii="Times New Roman" w:hAnsi="Times New Roman"/>
          <w:spacing w:val="-3"/>
          <w:szCs w:val="24"/>
        </w:rPr>
        <w:t>A</w:t>
      </w:r>
      <w:r>
        <w:rPr>
          <w:rFonts w:ascii="Times New Roman" w:hAnsi="Times New Roman"/>
          <w:spacing w:val="-3"/>
          <w:szCs w:val="24"/>
        </w:rPr>
        <w:t>lso, the facility uses a</w:t>
      </w:r>
      <w:r w:rsidRPr="00C20441">
        <w:rPr>
          <w:rFonts w:ascii="Times New Roman" w:hAnsi="Times New Roman"/>
          <w:szCs w:val="24"/>
        </w:rPr>
        <w:t xml:space="preserve"> </w:t>
      </w:r>
      <w:r w:rsidR="003C405D" w:rsidRPr="00262DED">
        <w:rPr>
          <w:rFonts w:ascii="Times New Roman" w:hAnsi="Times New Roman"/>
          <w:szCs w:val="24"/>
        </w:rPr>
        <w:t>natural gas fired</w:t>
      </w:r>
      <w:r w:rsidR="009C5CED">
        <w:rPr>
          <w:rFonts w:ascii="Times New Roman" w:hAnsi="Times New Roman"/>
          <w:szCs w:val="24"/>
        </w:rPr>
        <w:t>,</w:t>
      </w:r>
      <w:r w:rsidR="003C405D" w:rsidRPr="00262DED">
        <w:rPr>
          <w:rFonts w:ascii="Times New Roman" w:hAnsi="Times New Roman"/>
          <w:szCs w:val="24"/>
        </w:rPr>
        <w:t xml:space="preserve"> </w:t>
      </w:r>
      <w:r w:rsidR="00DB3328" w:rsidRPr="00262DED">
        <w:rPr>
          <w:rFonts w:ascii="Times New Roman" w:hAnsi="Times New Roman"/>
          <w:spacing w:val="-3"/>
          <w:szCs w:val="24"/>
        </w:rPr>
        <w:t xml:space="preserve">5.23 </w:t>
      </w:r>
      <w:proofErr w:type="spellStart"/>
      <w:r w:rsidR="00DB3328" w:rsidRPr="00262DED">
        <w:rPr>
          <w:rFonts w:ascii="Times New Roman" w:hAnsi="Times New Roman"/>
          <w:spacing w:val="-3"/>
          <w:szCs w:val="24"/>
        </w:rPr>
        <w:t>MMBtu</w:t>
      </w:r>
      <w:proofErr w:type="spellEnd"/>
      <w:r w:rsidR="00DB3328" w:rsidRPr="009E7843">
        <w:rPr>
          <w:rFonts w:ascii="Times New Roman" w:hAnsi="Times New Roman"/>
          <w:spacing w:val="-3"/>
          <w:szCs w:val="24"/>
        </w:rPr>
        <w:t>/</w:t>
      </w:r>
      <w:r w:rsidR="00DB3328">
        <w:rPr>
          <w:rFonts w:ascii="Times New Roman" w:hAnsi="Times New Roman"/>
          <w:spacing w:val="-3"/>
          <w:szCs w:val="24"/>
        </w:rPr>
        <w:t>H</w:t>
      </w:r>
      <w:r w:rsidR="00DB3328" w:rsidRPr="009E7843">
        <w:rPr>
          <w:rFonts w:ascii="Times New Roman" w:hAnsi="Times New Roman"/>
          <w:spacing w:val="-3"/>
          <w:szCs w:val="24"/>
        </w:rPr>
        <w:t xml:space="preserve">r </w:t>
      </w:r>
      <w:r w:rsidR="00DB3328" w:rsidRPr="00DB3328">
        <w:rPr>
          <w:rFonts w:ascii="Times New Roman" w:hAnsi="Times New Roman"/>
          <w:spacing w:val="-3"/>
          <w:szCs w:val="24"/>
        </w:rPr>
        <w:t xml:space="preserve">Cleaver Brooks, Model No. </w:t>
      </w:r>
      <w:proofErr w:type="gramStart"/>
      <w:r w:rsidR="00DB3328" w:rsidRPr="00DB3328">
        <w:rPr>
          <w:rFonts w:ascii="Times New Roman" w:hAnsi="Times New Roman"/>
          <w:spacing w:val="-3"/>
          <w:szCs w:val="24"/>
        </w:rPr>
        <w:t>CB200125</w:t>
      </w:r>
      <w:r w:rsidRPr="00C20441">
        <w:rPr>
          <w:rFonts w:ascii="Times New Roman" w:hAnsi="Times New Roman"/>
          <w:spacing w:val="-3"/>
          <w:szCs w:val="24"/>
        </w:rPr>
        <w:t>, boiler</w:t>
      </w:r>
      <w:r>
        <w:rPr>
          <w:rFonts w:ascii="Times New Roman" w:hAnsi="Times New Roman"/>
          <w:spacing w:val="-3"/>
          <w:szCs w:val="24"/>
        </w:rPr>
        <w:t xml:space="preserve"> with a stack economizer</w:t>
      </w:r>
      <w:r w:rsidRPr="00C20441">
        <w:rPr>
          <w:rFonts w:ascii="Times New Roman" w:hAnsi="Times New Roman"/>
          <w:spacing w:val="-3"/>
          <w:szCs w:val="24"/>
        </w:rPr>
        <w:t xml:space="preserve"> </w:t>
      </w:r>
      <w:r>
        <w:rPr>
          <w:rFonts w:ascii="Times New Roman" w:hAnsi="Times New Roman"/>
          <w:spacing w:val="-3"/>
          <w:szCs w:val="24"/>
        </w:rPr>
        <w:t xml:space="preserve">to </w:t>
      </w:r>
      <w:r w:rsidRPr="00C20441">
        <w:rPr>
          <w:rFonts w:ascii="Times New Roman" w:hAnsi="Times New Roman"/>
          <w:szCs w:val="24"/>
        </w:rPr>
        <w:t xml:space="preserve">provide steam for the tunnel </w:t>
      </w:r>
      <w:r>
        <w:rPr>
          <w:rFonts w:ascii="Times New Roman" w:hAnsi="Times New Roman"/>
          <w:szCs w:val="24"/>
        </w:rPr>
        <w:t>and to heat the water that is used in the washers</w:t>
      </w:r>
      <w:r w:rsidR="003278C2">
        <w:rPr>
          <w:rFonts w:ascii="Times New Roman" w:hAnsi="Times New Roman"/>
          <w:szCs w:val="24"/>
        </w:rPr>
        <w:t>.</w:t>
      </w:r>
      <w:proofErr w:type="gramEnd"/>
      <w:r w:rsidR="003278C2">
        <w:rPr>
          <w:rFonts w:ascii="Times New Roman" w:hAnsi="Times New Roman"/>
          <w:szCs w:val="24"/>
        </w:rPr>
        <w:t xml:space="preserve">  </w:t>
      </w:r>
      <w:r w:rsidR="00BD227E" w:rsidRPr="00652A4B">
        <w:rPr>
          <w:rFonts w:ascii="Times New Roman" w:hAnsi="Times New Roman"/>
          <w:szCs w:val="24"/>
        </w:rPr>
        <w:t xml:space="preserve">The boiler does not </w:t>
      </w:r>
      <w:r w:rsidR="00262DED" w:rsidRPr="00652A4B">
        <w:rPr>
          <w:rFonts w:ascii="Times New Roman" w:hAnsi="Times New Roman"/>
          <w:szCs w:val="24"/>
        </w:rPr>
        <w:t>have</w:t>
      </w:r>
      <w:r w:rsidR="00BD227E" w:rsidRPr="00652A4B">
        <w:rPr>
          <w:rFonts w:ascii="Times New Roman" w:hAnsi="Times New Roman"/>
          <w:szCs w:val="24"/>
        </w:rPr>
        <w:t xml:space="preserve"> a backup fuel.</w:t>
      </w:r>
      <w:r w:rsidR="00DB3328" w:rsidRPr="00652A4B">
        <w:rPr>
          <w:rFonts w:ascii="Times New Roman" w:hAnsi="Times New Roman"/>
          <w:szCs w:val="24"/>
        </w:rPr>
        <w:t xml:space="preserve">  </w:t>
      </w:r>
    </w:p>
    <w:p w:rsidR="00AE5708" w:rsidRDefault="00AE5708"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3C405D" w:rsidRDefault="009E7843"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pPr>
      <w:r w:rsidRPr="009E7843">
        <w:rPr>
          <w:rFonts w:ascii="Times New Roman" w:hAnsi="Times New Roman"/>
          <w:spacing w:val="-3"/>
          <w:szCs w:val="24"/>
        </w:rPr>
        <w:t xml:space="preserve">The boiler is </w:t>
      </w:r>
      <w:r w:rsidR="00D1028A" w:rsidRPr="004163C5">
        <w:rPr>
          <w:rFonts w:ascii="Times New Roman" w:hAnsi="Times New Roman"/>
        </w:rPr>
        <w:t xml:space="preserve">exempt </w:t>
      </w:r>
      <w:r w:rsidR="00D1028A">
        <w:rPr>
          <w:rFonts w:ascii="Times New Roman" w:hAnsi="Times New Roman"/>
        </w:rPr>
        <w:t>from</w:t>
      </w:r>
      <w:r w:rsidRPr="009E7843">
        <w:rPr>
          <w:rFonts w:ascii="Times New Roman" w:hAnsi="Times New Roman"/>
          <w:spacing w:val="-3"/>
          <w:szCs w:val="24"/>
        </w:rPr>
        <w:t xml:space="preserve"> </w:t>
      </w:r>
      <w:r w:rsidRPr="009E7843">
        <w:rPr>
          <w:rFonts w:ascii="Times New Roman" w:hAnsi="Times New Roman"/>
          <w:szCs w:val="24"/>
        </w:rPr>
        <w:t xml:space="preserve">40 CFR 60 Subpart Dc – </w:t>
      </w:r>
      <w:r w:rsidR="00FE0E65">
        <w:rPr>
          <w:rFonts w:ascii="Times New Roman" w:hAnsi="Times New Roman"/>
          <w:szCs w:val="24"/>
        </w:rPr>
        <w:t>“</w:t>
      </w:r>
      <w:r w:rsidRPr="009E7843">
        <w:rPr>
          <w:rFonts w:ascii="Times New Roman" w:hAnsi="Times New Roman"/>
          <w:szCs w:val="24"/>
        </w:rPr>
        <w:t>Standards of Performance for Small Industrial-Commercial-Institutional Steam Generating Units</w:t>
      </w:r>
      <w:r w:rsidR="00FE0E65">
        <w:rPr>
          <w:rFonts w:ascii="Times New Roman" w:hAnsi="Times New Roman"/>
          <w:szCs w:val="24"/>
        </w:rPr>
        <w:t>”</w:t>
      </w:r>
      <w:r w:rsidRPr="009E7843">
        <w:rPr>
          <w:rFonts w:ascii="Times New Roman" w:hAnsi="Times New Roman"/>
          <w:szCs w:val="24"/>
        </w:rPr>
        <w:t xml:space="preserve"> pursuant to 60.40c(a) because it has a design heat input  less than 10 </w:t>
      </w:r>
      <w:proofErr w:type="spellStart"/>
      <w:r w:rsidRPr="009E7843">
        <w:rPr>
          <w:rFonts w:ascii="Times New Roman" w:hAnsi="Times New Roman"/>
          <w:szCs w:val="24"/>
        </w:rPr>
        <w:t>MMBtu</w:t>
      </w:r>
      <w:proofErr w:type="spellEnd"/>
      <w:r w:rsidRPr="009E7843">
        <w:rPr>
          <w:rFonts w:ascii="Times New Roman" w:hAnsi="Times New Roman"/>
          <w:szCs w:val="24"/>
        </w:rPr>
        <w:t xml:space="preserve">/Hr. </w:t>
      </w:r>
      <w:r w:rsidR="003C405D">
        <w:rPr>
          <w:rFonts w:ascii="Times New Roman" w:hAnsi="Times New Roman"/>
        </w:rPr>
        <w:t>Also</w:t>
      </w:r>
      <w:r w:rsidR="003C405D" w:rsidRPr="004163C5">
        <w:rPr>
          <w:rFonts w:ascii="Times New Roman" w:hAnsi="Times New Roman"/>
        </w:rPr>
        <w:t xml:space="preserve">, the boiler is exempt from 40 CFR 63 Subpart JJJJJJ </w:t>
      </w:r>
      <w:r w:rsidR="0019463E">
        <w:rPr>
          <w:rFonts w:ascii="Times New Roman" w:hAnsi="Times New Roman"/>
        </w:rPr>
        <w:t>–</w:t>
      </w:r>
      <w:r w:rsidR="003C405D" w:rsidRPr="004163C5">
        <w:rPr>
          <w:rFonts w:ascii="Times New Roman" w:hAnsi="Times New Roman"/>
        </w:rPr>
        <w:t xml:space="preserve"> </w:t>
      </w:r>
      <w:r w:rsidR="0019463E">
        <w:rPr>
          <w:rFonts w:ascii="Times New Roman" w:hAnsi="Times New Roman"/>
        </w:rPr>
        <w:t>“</w:t>
      </w:r>
      <w:r w:rsidR="003C405D" w:rsidRPr="00E508FB">
        <w:rPr>
          <w:rFonts w:ascii="Times New Roman" w:hAnsi="Times New Roman"/>
        </w:rPr>
        <w:t>National Emission Standards for Hazardous Air Pollutants for Industrial, Commercial, and Institutional Boilers Area Sources</w:t>
      </w:r>
      <w:r w:rsidR="00FE0E65">
        <w:rPr>
          <w:rFonts w:ascii="Times New Roman" w:hAnsi="Times New Roman"/>
        </w:rPr>
        <w:t>”</w:t>
      </w:r>
      <w:r w:rsidR="003C405D" w:rsidRPr="00E508FB">
        <w:rPr>
          <w:rFonts w:ascii="Times New Roman" w:hAnsi="Times New Roman"/>
        </w:rPr>
        <w:t xml:space="preserve"> </w:t>
      </w:r>
      <w:r w:rsidR="00D1028A" w:rsidRPr="00E508FB">
        <w:rPr>
          <w:rFonts w:ascii="Times New Roman" w:hAnsi="Times New Roman"/>
          <w:szCs w:val="24"/>
        </w:rPr>
        <w:t>pursuant to</w:t>
      </w:r>
      <w:r w:rsidR="003C405D" w:rsidRPr="00E508FB">
        <w:rPr>
          <w:rFonts w:ascii="Times New Roman" w:hAnsi="Times New Roman"/>
        </w:rPr>
        <w:t xml:space="preserve"> 40 CFR 63.11195(e) </w:t>
      </w:r>
      <w:r w:rsidR="00E508FB">
        <w:rPr>
          <w:rFonts w:ascii="Times New Roman" w:hAnsi="Times New Roman"/>
        </w:rPr>
        <w:t xml:space="preserve">and </w:t>
      </w:r>
      <w:r w:rsidR="00E508FB" w:rsidRPr="00BD227E">
        <w:rPr>
          <w:rFonts w:ascii="Times New Roman" w:hAnsi="Times New Roman"/>
        </w:rPr>
        <w:t xml:space="preserve">40 CFR 63.11237 </w:t>
      </w:r>
      <w:r w:rsidR="003C405D" w:rsidRPr="00E508FB">
        <w:rPr>
          <w:rFonts w:ascii="Times New Roman" w:hAnsi="Times New Roman"/>
        </w:rPr>
        <w:t xml:space="preserve">because </w:t>
      </w:r>
      <w:r w:rsidR="00BD227E" w:rsidRPr="00E508FB">
        <w:rPr>
          <w:rFonts w:ascii="Times New Roman" w:hAnsi="Times New Roman"/>
        </w:rPr>
        <w:t>it meets the definition of</w:t>
      </w:r>
      <w:r w:rsidR="003C405D" w:rsidRPr="00E508FB">
        <w:rPr>
          <w:rFonts w:ascii="Times New Roman" w:hAnsi="Times New Roman"/>
        </w:rPr>
        <w:t xml:space="preserve"> a gas-fired boiler.</w:t>
      </w:r>
      <w:r w:rsidR="003C405D" w:rsidRPr="00BD227E">
        <w:rPr>
          <w:rFonts w:ascii="Times New Roman" w:hAnsi="Times New Roman"/>
        </w:rPr>
        <w:t xml:space="preserve">  </w:t>
      </w:r>
      <w:r w:rsidRPr="009E7843">
        <w:rPr>
          <w:rFonts w:ascii="Times New Roman" w:hAnsi="Times New Roman"/>
          <w:szCs w:val="24"/>
        </w:rPr>
        <w:t xml:space="preserve">In addition, the boiler is exempt </w:t>
      </w:r>
      <w:r w:rsidRPr="009E7843">
        <w:rPr>
          <w:rFonts w:ascii="Times New Roman" w:hAnsi="Times New Roman"/>
          <w:spacing w:val="-3"/>
          <w:szCs w:val="24"/>
        </w:rPr>
        <w:t xml:space="preserve">from permitting pursuant to </w:t>
      </w:r>
      <w:r w:rsidRPr="009E7843">
        <w:rPr>
          <w:rFonts w:ascii="Times New Roman" w:hAnsi="Times New Roman"/>
          <w:szCs w:val="24"/>
        </w:rPr>
        <w:t>Rule 62-210.300(3</w:t>
      </w:r>
      <w:proofErr w:type="gramStart"/>
      <w:r w:rsidRPr="009E7843">
        <w:rPr>
          <w:rFonts w:ascii="Times New Roman" w:hAnsi="Times New Roman"/>
          <w:szCs w:val="24"/>
        </w:rPr>
        <w:t>)(</w:t>
      </w:r>
      <w:proofErr w:type="gramEnd"/>
      <w:r w:rsidRPr="009E7843">
        <w:rPr>
          <w:rFonts w:ascii="Times New Roman" w:hAnsi="Times New Roman"/>
          <w:szCs w:val="24"/>
        </w:rPr>
        <w:t xml:space="preserve">a)33., F.A.C. </w:t>
      </w:r>
      <w:r w:rsidR="00FE0E65">
        <w:rPr>
          <w:rFonts w:ascii="Times New Roman" w:hAnsi="Times New Roman"/>
          <w:szCs w:val="24"/>
        </w:rPr>
        <w:t>–</w:t>
      </w:r>
      <w:r w:rsidRPr="009E7843">
        <w:rPr>
          <w:rFonts w:ascii="Times New Roman" w:hAnsi="Times New Roman"/>
          <w:szCs w:val="24"/>
        </w:rPr>
        <w:t xml:space="preserve"> </w:t>
      </w:r>
      <w:r w:rsidR="00FE0E65">
        <w:rPr>
          <w:rFonts w:ascii="Times New Roman" w:hAnsi="Times New Roman"/>
          <w:szCs w:val="24"/>
        </w:rPr>
        <w:t>“</w:t>
      </w:r>
      <w:r w:rsidRPr="009E7843">
        <w:rPr>
          <w:rFonts w:ascii="Times New Roman" w:hAnsi="Times New Roman"/>
          <w:szCs w:val="24"/>
        </w:rPr>
        <w:t>Fossil fuel steam</w:t>
      </w:r>
      <w:r w:rsidRPr="009E7843">
        <w:rPr>
          <w:rFonts w:ascii="Times New Roman" w:hAnsi="Times New Roman"/>
        </w:rPr>
        <w:t xml:space="preserve"> generators, hot water generators, and other external combustion heating units with heat input capacity equal to or less than 10 million Btu per hour</w:t>
      </w:r>
      <w:r w:rsidR="00FE0E65">
        <w:rPr>
          <w:rFonts w:ascii="Times New Roman" w:hAnsi="Times New Roman"/>
        </w:rPr>
        <w:t>”</w:t>
      </w:r>
      <w:r w:rsidR="004163C5">
        <w:rPr>
          <w:rFonts w:ascii="Times New Roman" w:hAnsi="Times New Roman"/>
        </w:rPr>
        <w:t xml:space="preserve"> because </w:t>
      </w:r>
      <w:r w:rsidR="00240575">
        <w:rPr>
          <w:rFonts w:ascii="Times New Roman" w:hAnsi="Times New Roman"/>
        </w:rPr>
        <w:t>the boiler</w:t>
      </w:r>
      <w:r w:rsidR="004163C5">
        <w:rPr>
          <w:rFonts w:ascii="Times New Roman" w:hAnsi="Times New Roman"/>
        </w:rPr>
        <w:t xml:space="preserve"> is rated at less than </w:t>
      </w:r>
      <w:r w:rsidR="00D80E24">
        <w:rPr>
          <w:rFonts w:ascii="Times New Roman" w:hAnsi="Times New Roman"/>
        </w:rPr>
        <w:t xml:space="preserve">10.0 </w:t>
      </w:r>
      <w:proofErr w:type="spellStart"/>
      <w:r w:rsidR="004163C5" w:rsidRPr="009E7843">
        <w:rPr>
          <w:rFonts w:ascii="Times New Roman" w:hAnsi="Times New Roman"/>
          <w:spacing w:val="-3"/>
          <w:szCs w:val="24"/>
        </w:rPr>
        <w:t>MMBtu</w:t>
      </w:r>
      <w:proofErr w:type="spellEnd"/>
      <w:r w:rsidR="004163C5" w:rsidRPr="009E7843">
        <w:rPr>
          <w:rFonts w:ascii="Times New Roman" w:hAnsi="Times New Roman"/>
          <w:spacing w:val="-3"/>
          <w:szCs w:val="24"/>
        </w:rPr>
        <w:t>/</w:t>
      </w:r>
      <w:r w:rsidR="004163C5">
        <w:rPr>
          <w:rFonts w:ascii="Times New Roman" w:hAnsi="Times New Roman"/>
          <w:spacing w:val="-3"/>
          <w:szCs w:val="24"/>
        </w:rPr>
        <w:t>H</w:t>
      </w:r>
      <w:r w:rsidR="004163C5" w:rsidRPr="009E7843">
        <w:rPr>
          <w:rFonts w:ascii="Times New Roman" w:hAnsi="Times New Roman"/>
          <w:spacing w:val="-3"/>
          <w:szCs w:val="24"/>
        </w:rPr>
        <w:t>r</w:t>
      </w:r>
      <w:r w:rsidR="004163C5">
        <w:rPr>
          <w:rFonts w:ascii="Times New Roman" w:hAnsi="Times New Roman"/>
          <w:spacing w:val="-3"/>
          <w:szCs w:val="24"/>
        </w:rPr>
        <w:t xml:space="preserve"> and is fired on natural gas only.</w:t>
      </w:r>
      <w:r w:rsidR="004163C5" w:rsidRPr="004163C5">
        <w:t xml:space="preserve"> </w:t>
      </w:r>
      <w:r w:rsidR="007719EE">
        <w:t xml:space="preserve"> </w:t>
      </w:r>
      <w:r w:rsidR="009C5CED">
        <w:t xml:space="preserve"> </w:t>
      </w:r>
    </w:p>
    <w:p w:rsidR="003C405D" w:rsidRDefault="003C405D"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pPr>
    </w:p>
    <w:p w:rsidR="00C31924" w:rsidRPr="009373FE" w:rsidRDefault="00C31924"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Pr>
          <w:rFonts w:ascii="Times New Roman" w:hAnsi="Times New Roman"/>
          <w:szCs w:val="24"/>
        </w:rPr>
        <w:t>The steam tunnel</w:t>
      </w:r>
      <w:r w:rsidR="00A8689D">
        <w:rPr>
          <w:rFonts w:ascii="Times New Roman" w:hAnsi="Times New Roman"/>
          <w:szCs w:val="24"/>
        </w:rPr>
        <w:t xml:space="preserve"> </w:t>
      </w:r>
      <w:r>
        <w:rPr>
          <w:rFonts w:ascii="Times New Roman" w:hAnsi="Times New Roman"/>
          <w:szCs w:val="24"/>
        </w:rPr>
        <w:t xml:space="preserve">is exempt from </w:t>
      </w:r>
      <w:r w:rsidRPr="009373FE">
        <w:rPr>
          <w:rFonts w:ascii="Times New Roman" w:hAnsi="Times New Roman"/>
          <w:spacing w:val="-3"/>
          <w:szCs w:val="24"/>
        </w:rPr>
        <w:t xml:space="preserve">permitting per Rule </w:t>
      </w:r>
      <w:r w:rsidRPr="009373FE">
        <w:rPr>
          <w:rFonts w:ascii="Times New Roman" w:hAnsi="Times New Roman"/>
          <w:szCs w:val="24"/>
        </w:rPr>
        <w:t>62-</w:t>
      </w:r>
      <w:r w:rsidRPr="00E22CFC">
        <w:rPr>
          <w:rFonts w:ascii="Times New Roman" w:hAnsi="Times New Roman"/>
          <w:szCs w:val="24"/>
        </w:rPr>
        <w:t xml:space="preserve">210.300(3)(b)1., F.A.C. </w:t>
      </w:r>
      <w:r w:rsidR="00FE0E65">
        <w:rPr>
          <w:rFonts w:ascii="Times New Roman" w:hAnsi="Times New Roman"/>
          <w:szCs w:val="24"/>
        </w:rPr>
        <w:t>–</w:t>
      </w:r>
      <w:r w:rsidRPr="00E22CFC">
        <w:rPr>
          <w:rFonts w:ascii="Times New Roman" w:hAnsi="Times New Roman"/>
          <w:szCs w:val="24"/>
        </w:rPr>
        <w:t xml:space="preserve"> </w:t>
      </w:r>
      <w:r w:rsidR="00FE0E65">
        <w:rPr>
          <w:rFonts w:ascii="Times New Roman" w:hAnsi="Times New Roman"/>
          <w:szCs w:val="24"/>
        </w:rPr>
        <w:t>“</w:t>
      </w:r>
      <w:r w:rsidRPr="00E22CFC">
        <w:rPr>
          <w:rFonts w:ascii="Times New Roman" w:hAnsi="Times New Roman"/>
          <w:szCs w:val="24"/>
        </w:rPr>
        <w:t>Generic Emissions Unit or Activity Exemption</w:t>
      </w:r>
      <w:r w:rsidR="00FE0E65">
        <w:rPr>
          <w:rFonts w:ascii="Times New Roman" w:hAnsi="Times New Roman"/>
          <w:szCs w:val="24"/>
        </w:rPr>
        <w:t>”</w:t>
      </w:r>
      <w:r w:rsidRPr="00E22CFC">
        <w:rPr>
          <w:rFonts w:ascii="Times New Roman" w:hAnsi="Times New Roman"/>
          <w:szCs w:val="24"/>
        </w:rPr>
        <w:t xml:space="preserve"> since it would neither emit nor have the potential to emit 5.0 tons per year or more of any regulated air pollutant other than lead and HAPs.  The maximum potential emissions from the</w:t>
      </w:r>
      <w:r w:rsidR="003C405D" w:rsidRPr="00E22CFC">
        <w:rPr>
          <w:rFonts w:ascii="Times New Roman" w:hAnsi="Times New Roman"/>
          <w:szCs w:val="24"/>
        </w:rPr>
        <w:t xml:space="preserve"> combustion of natural gas in the</w:t>
      </w:r>
      <w:r w:rsidRPr="00E22CFC">
        <w:rPr>
          <w:rFonts w:ascii="Times New Roman" w:hAnsi="Times New Roman"/>
          <w:szCs w:val="24"/>
        </w:rPr>
        <w:t xml:space="preserve"> steam tunnel are 0.3 tons/year</w:t>
      </w:r>
      <w:r w:rsidR="0011329A" w:rsidRPr="00E22CFC">
        <w:rPr>
          <w:rFonts w:ascii="Times New Roman" w:hAnsi="Times New Roman"/>
          <w:szCs w:val="24"/>
        </w:rPr>
        <w:t xml:space="preserve"> each</w:t>
      </w:r>
      <w:r w:rsidRPr="00E22CFC">
        <w:rPr>
          <w:rFonts w:ascii="Times New Roman" w:hAnsi="Times New Roman"/>
          <w:szCs w:val="24"/>
        </w:rPr>
        <w:t xml:space="preserve"> of </w:t>
      </w:r>
      <w:proofErr w:type="spellStart"/>
      <w:r w:rsidRPr="00E22CFC">
        <w:rPr>
          <w:rFonts w:ascii="Times New Roman" w:hAnsi="Times New Roman"/>
          <w:szCs w:val="24"/>
        </w:rPr>
        <w:t>NOx</w:t>
      </w:r>
      <w:proofErr w:type="spellEnd"/>
      <w:r w:rsidR="0011329A" w:rsidRPr="00E22CFC">
        <w:rPr>
          <w:rFonts w:ascii="Times New Roman" w:hAnsi="Times New Roman"/>
          <w:szCs w:val="24"/>
        </w:rPr>
        <w:t xml:space="preserve"> and CO, 0.03 tons/year of PM, 0.02 tons/year of VOC, and 0.002 tons/year of SO</w:t>
      </w:r>
      <w:r w:rsidR="0011329A" w:rsidRPr="00E22CFC">
        <w:rPr>
          <w:rFonts w:ascii="Times New Roman" w:hAnsi="Times New Roman"/>
          <w:szCs w:val="24"/>
          <w:vertAlign w:val="subscript"/>
        </w:rPr>
        <w:t>2</w:t>
      </w:r>
      <w:r w:rsidR="0011329A" w:rsidRPr="00E22CFC">
        <w:rPr>
          <w:rFonts w:ascii="Times New Roman" w:hAnsi="Times New Roman"/>
          <w:szCs w:val="24"/>
        </w:rPr>
        <w:t>.</w:t>
      </w:r>
      <w:r w:rsidR="0011329A" w:rsidRPr="009373FE">
        <w:rPr>
          <w:rFonts w:ascii="Times New Roman" w:hAnsi="Times New Roman"/>
          <w:szCs w:val="24"/>
        </w:rPr>
        <w:t xml:space="preserve">  </w:t>
      </w:r>
    </w:p>
    <w:p w:rsidR="000263B5" w:rsidRPr="00E35734" w:rsidRDefault="000263B5" w:rsidP="00DD7824">
      <w:pPr>
        <w:pStyle w:val="Default"/>
        <w:jc w:val="both"/>
      </w:pPr>
    </w:p>
    <w:p w:rsidR="00277125" w:rsidRDefault="00277125" w:rsidP="00277125">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pacing w:val="-3"/>
          <w:szCs w:val="24"/>
        </w:rPr>
      </w:pPr>
      <w:r>
        <w:rPr>
          <w:rFonts w:ascii="Times New Roman" w:hAnsi="Times New Roman"/>
          <w:spacing w:val="-3"/>
          <w:szCs w:val="24"/>
        </w:rPr>
        <w:t xml:space="preserve">The potential to emit for the facility’s washers and dryers was </w:t>
      </w:r>
      <w:r w:rsidRPr="00024B46">
        <w:rPr>
          <w:rFonts w:ascii="Times New Roman" w:hAnsi="Times New Roman"/>
          <w:spacing w:val="-3"/>
          <w:szCs w:val="24"/>
        </w:rPr>
        <w:t xml:space="preserve">calculated based on emission factors from </w:t>
      </w:r>
      <w:r>
        <w:rPr>
          <w:rFonts w:ascii="Times New Roman" w:hAnsi="Times New Roman"/>
          <w:spacing w:val="-3"/>
          <w:szCs w:val="24"/>
        </w:rPr>
        <w:t>a</w:t>
      </w:r>
      <w:r w:rsidRPr="00024B46">
        <w:rPr>
          <w:rFonts w:ascii="Times New Roman" w:hAnsi="Times New Roman"/>
          <w:spacing w:val="-3"/>
          <w:szCs w:val="24"/>
        </w:rPr>
        <w:t xml:space="preserve"> stack test performed at a similar facility </w:t>
      </w:r>
      <w:r>
        <w:rPr>
          <w:rFonts w:ascii="Times New Roman" w:hAnsi="Times New Roman"/>
          <w:spacing w:val="-3"/>
          <w:szCs w:val="24"/>
        </w:rPr>
        <w:t xml:space="preserve">located in </w:t>
      </w:r>
      <w:r w:rsidRPr="00277125">
        <w:rPr>
          <w:rFonts w:ascii="Times New Roman" w:hAnsi="Times New Roman"/>
          <w:spacing w:val="-3"/>
          <w:szCs w:val="24"/>
        </w:rPr>
        <w:t>New Hampshire</w:t>
      </w:r>
      <w:r>
        <w:rPr>
          <w:rFonts w:ascii="Times New Roman" w:hAnsi="Times New Roman"/>
          <w:spacing w:val="-3"/>
          <w:szCs w:val="24"/>
        </w:rPr>
        <w:t xml:space="preserve"> and </w:t>
      </w:r>
      <w:r w:rsidRPr="00024B46">
        <w:rPr>
          <w:rFonts w:ascii="Times New Roman" w:hAnsi="Times New Roman"/>
          <w:spacing w:val="-3"/>
          <w:szCs w:val="24"/>
        </w:rPr>
        <w:t>owned by G&amp;K Services.</w:t>
      </w:r>
      <w:r>
        <w:rPr>
          <w:rFonts w:ascii="Times New Roman" w:hAnsi="Times New Roman"/>
          <w:spacing w:val="-3"/>
          <w:szCs w:val="24"/>
        </w:rPr>
        <w:t xml:space="preserve">  Based on this test, VOC emissions are generated from the washing and </w:t>
      </w:r>
      <w:r>
        <w:rPr>
          <w:rFonts w:ascii="Times New Roman" w:hAnsi="Times New Roman"/>
          <w:spacing w:val="-3"/>
          <w:szCs w:val="24"/>
        </w:rPr>
        <w:lastRenderedPageBreak/>
        <w:t>drying of shop and print towels, whereas, PM emissions are generated from the drying of mops.</w:t>
      </w:r>
      <w:r w:rsidRPr="00024B46">
        <w:rPr>
          <w:rFonts w:ascii="Times New Roman" w:hAnsi="Times New Roman"/>
          <w:spacing w:val="-3"/>
          <w:szCs w:val="24"/>
        </w:rPr>
        <w:t xml:space="preserve">  </w:t>
      </w:r>
      <w:r w:rsidR="00EF7F4E" w:rsidRPr="00024B46">
        <w:rPr>
          <w:rFonts w:ascii="Times New Roman" w:hAnsi="Times New Roman"/>
          <w:spacing w:val="-3"/>
          <w:szCs w:val="24"/>
        </w:rPr>
        <w:t>In order to provide reasonable assurance per Rule 62-4.070(3), F.A.C. that</w:t>
      </w:r>
      <w:r w:rsidR="00EF7F4E">
        <w:rPr>
          <w:rFonts w:ascii="Times New Roman" w:hAnsi="Times New Roman"/>
          <w:spacing w:val="-3"/>
          <w:szCs w:val="24"/>
        </w:rPr>
        <w:t xml:space="preserve"> the material composition and the VOC emissions from the NH facility are</w:t>
      </w:r>
      <w:r w:rsidR="00EF7F4E" w:rsidRPr="00024B46">
        <w:rPr>
          <w:rFonts w:ascii="Times New Roman" w:hAnsi="Times New Roman"/>
          <w:spacing w:val="-3"/>
          <w:szCs w:val="24"/>
        </w:rPr>
        <w:t xml:space="preserve"> </w:t>
      </w:r>
      <w:r w:rsidR="00EF7F4E">
        <w:rPr>
          <w:rFonts w:ascii="Times New Roman" w:hAnsi="Times New Roman"/>
          <w:spacing w:val="-3"/>
          <w:szCs w:val="24"/>
        </w:rPr>
        <w:t xml:space="preserve">representative of the </w:t>
      </w:r>
      <w:r w:rsidR="00EF7F4E" w:rsidRPr="00024B46">
        <w:rPr>
          <w:rFonts w:ascii="Times New Roman" w:hAnsi="Times New Roman"/>
          <w:spacing w:val="-3"/>
          <w:szCs w:val="24"/>
        </w:rPr>
        <w:t>Tampa facility</w:t>
      </w:r>
      <w:r w:rsidR="00EF7F4E">
        <w:rPr>
          <w:rFonts w:ascii="Times New Roman" w:hAnsi="Times New Roman"/>
          <w:spacing w:val="-3"/>
          <w:szCs w:val="24"/>
        </w:rPr>
        <w:t xml:space="preserve"> and to ensure that the facility will not exceed the TV threshold for VOC emissions</w:t>
      </w:r>
      <w:r w:rsidRPr="00024B46">
        <w:rPr>
          <w:rFonts w:ascii="Times New Roman" w:hAnsi="Times New Roman"/>
          <w:spacing w:val="-3"/>
          <w:szCs w:val="24"/>
        </w:rPr>
        <w:t>, this permit includes a requirement to perform a VOC stack test</w:t>
      </w:r>
      <w:r>
        <w:rPr>
          <w:rFonts w:ascii="Times New Roman" w:hAnsi="Times New Roman"/>
          <w:spacing w:val="-3"/>
          <w:szCs w:val="24"/>
        </w:rPr>
        <w:t xml:space="preserve"> during</w:t>
      </w:r>
      <w:r w:rsidRPr="00024B46">
        <w:rPr>
          <w:rFonts w:ascii="Times New Roman" w:hAnsi="Times New Roman"/>
          <w:spacing w:val="-3"/>
          <w:szCs w:val="24"/>
        </w:rPr>
        <w:t xml:space="preserve"> </w:t>
      </w:r>
      <w:r>
        <w:rPr>
          <w:rFonts w:ascii="Times New Roman" w:hAnsi="Times New Roman"/>
          <w:spacing w:val="-3"/>
          <w:szCs w:val="24"/>
        </w:rPr>
        <w:t>the washing and drying of print towels</w:t>
      </w:r>
      <w:r w:rsidRPr="00024B46">
        <w:rPr>
          <w:rFonts w:ascii="Times New Roman" w:hAnsi="Times New Roman"/>
          <w:spacing w:val="-3"/>
          <w:szCs w:val="24"/>
        </w:rPr>
        <w:t>.</w:t>
      </w:r>
    </w:p>
    <w:p w:rsidR="00277125" w:rsidRDefault="00277125" w:rsidP="004B76BC">
      <w:pPr>
        <w:pStyle w:val="Default"/>
        <w:ind w:left="1170"/>
        <w:jc w:val="both"/>
      </w:pPr>
    </w:p>
    <w:p w:rsidR="00174BC7" w:rsidRDefault="00174BC7" w:rsidP="00174BC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pacing w:val="-3"/>
          <w:szCs w:val="24"/>
        </w:rPr>
      </w:pPr>
      <w:r w:rsidRPr="00174BC7">
        <w:rPr>
          <w:rFonts w:ascii="Times New Roman" w:hAnsi="Times New Roman"/>
          <w:spacing w:val="-3"/>
          <w:szCs w:val="24"/>
        </w:rPr>
        <w:t>The facility requested to be a synthetic non-TV source with a VOC PTE of less than 100 TPY.  Therefore, the VOC PTE was calculated at 98.7 tons/year based on the emission factors from this test and by adjusting the material usages.  In addition, the PM PTE was calculated at 49.5 tons/year based on the requested throughput and emission factors from the test.</w:t>
      </w:r>
    </w:p>
    <w:p w:rsidR="00174BC7" w:rsidRPr="00E23457" w:rsidRDefault="00174BC7">
      <w:pPr>
        <w:pStyle w:val="Default"/>
        <w:ind w:left="1170"/>
        <w:jc w:val="both"/>
      </w:pPr>
    </w:p>
    <w:p w:rsidR="00E23457" w:rsidRPr="008C2E40" w:rsidRDefault="00E23457" w:rsidP="004B76BC">
      <w:pPr>
        <w:pStyle w:val="Default"/>
        <w:ind w:left="1170"/>
        <w:jc w:val="both"/>
      </w:pPr>
      <w:r w:rsidRPr="00E23457">
        <w:t>The facility’s potential emissions</w:t>
      </w:r>
      <w:r w:rsidR="00A5414B">
        <w:t>, based on the stack test,</w:t>
      </w:r>
      <w:r w:rsidRPr="00E23457">
        <w:t xml:space="preserve"> include 4.6 tons </w:t>
      </w:r>
      <w:r w:rsidRPr="008C2E40">
        <w:t xml:space="preserve">of </w:t>
      </w:r>
      <w:proofErr w:type="spellStart"/>
      <w:r w:rsidRPr="008C2E40">
        <w:t>tetrachloroethene</w:t>
      </w:r>
      <w:proofErr w:type="spellEnd"/>
      <w:r w:rsidRPr="008C2E40">
        <w:t xml:space="preserve"> which is another name for </w:t>
      </w:r>
      <w:proofErr w:type="spellStart"/>
      <w:r w:rsidRPr="008C2E40">
        <w:t>perchloroethylene</w:t>
      </w:r>
      <w:proofErr w:type="spellEnd"/>
      <w:r w:rsidRPr="008C2E40">
        <w:t>.</w:t>
      </w:r>
      <w:r w:rsidR="00F92411">
        <w:t xml:space="preserve">  </w:t>
      </w:r>
      <w:r w:rsidR="008C2E40" w:rsidRPr="008C2E40">
        <w:rPr>
          <w:spacing w:val="-3"/>
        </w:rPr>
        <w:t>40 CFR 60 Subpart JJJ</w:t>
      </w:r>
      <w:r w:rsidR="008C2E40">
        <w:rPr>
          <w:spacing w:val="-3"/>
        </w:rPr>
        <w:t xml:space="preserve"> </w:t>
      </w:r>
      <w:r w:rsidR="005E4F28">
        <w:rPr>
          <w:spacing w:val="-3"/>
        </w:rPr>
        <w:t>–</w:t>
      </w:r>
      <w:r w:rsidR="004F545B">
        <w:rPr>
          <w:spacing w:val="-3"/>
        </w:rPr>
        <w:t xml:space="preserve"> </w:t>
      </w:r>
      <w:r w:rsidR="005E4F28">
        <w:rPr>
          <w:spacing w:val="-3"/>
        </w:rPr>
        <w:t>“</w:t>
      </w:r>
      <w:r w:rsidR="008C2E40" w:rsidRPr="008C2E40">
        <w:t>Standards of Performance for Petroleum Dry Cleaners</w:t>
      </w:r>
      <w:r w:rsidR="005E4F28">
        <w:t xml:space="preserve">” </w:t>
      </w:r>
      <w:r w:rsidRPr="008C2E40">
        <w:t xml:space="preserve">defines a petroleum dry cleaner as “as a dry cleaning facility that uses petroleum solvent in a combination of washers, dryers, filters, stills, and </w:t>
      </w:r>
      <w:r w:rsidRPr="009B435F">
        <w:t xml:space="preserve">settling tanks”.  Although the facility emits </w:t>
      </w:r>
      <w:proofErr w:type="spellStart"/>
      <w:r w:rsidRPr="009B435F">
        <w:t>tetrachloroethene</w:t>
      </w:r>
      <w:proofErr w:type="spellEnd"/>
      <w:r w:rsidRPr="009B435F">
        <w:t xml:space="preserve">, it does not use it as a solvent in the washing </w:t>
      </w:r>
      <w:r w:rsidR="00240575" w:rsidRPr="009B435F">
        <w:t>process</w:t>
      </w:r>
      <w:r w:rsidRPr="009B435F">
        <w:t xml:space="preserve">.  </w:t>
      </w:r>
      <w:r w:rsidR="005431E4" w:rsidRPr="009B435F">
        <w:t xml:space="preserve">The emissions </w:t>
      </w:r>
      <w:r w:rsidR="00024B46" w:rsidRPr="009B435F">
        <w:t>of</w:t>
      </w:r>
      <w:r w:rsidR="005431E4" w:rsidRPr="009B435F">
        <w:t xml:space="preserve"> </w:t>
      </w:r>
      <w:proofErr w:type="spellStart"/>
      <w:r w:rsidR="00024B46" w:rsidRPr="009B435F">
        <w:t>tetrachloroethene</w:t>
      </w:r>
      <w:proofErr w:type="spellEnd"/>
      <w:r w:rsidR="00024B46" w:rsidRPr="009B435F">
        <w:t xml:space="preserve"> </w:t>
      </w:r>
      <w:r w:rsidR="005431E4" w:rsidRPr="009B435F">
        <w:t>are due to the volatilization</w:t>
      </w:r>
      <w:r w:rsidR="009B435F" w:rsidRPr="009B435F">
        <w:t>, during the washing process,</w:t>
      </w:r>
      <w:r w:rsidR="001171B3" w:rsidRPr="009B435F">
        <w:t xml:space="preserve"> </w:t>
      </w:r>
      <w:r w:rsidR="005431E4" w:rsidRPr="009B435F">
        <w:t>of the solvents/chemicals</w:t>
      </w:r>
      <w:r w:rsidR="00E22CFC" w:rsidRPr="009B435F">
        <w:t xml:space="preserve"> </w:t>
      </w:r>
      <w:r w:rsidR="005431E4" w:rsidRPr="009B435F">
        <w:t xml:space="preserve">that are on the </w:t>
      </w:r>
      <w:r w:rsidR="00E22CFC" w:rsidRPr="009B435F">
        <w:t>soiled</w:t>
      </w:r>
      <w:r w:rsidR="005431E4" w:rsidRPr="009B435F">
        <w:t xml:space="preserve"> materials</w:t>
      </w:r>
      <w:r w:rsidR="00485B3B" w:rsidRPr="009B435F">
        <w:t xml:space="preserve"> when they are received at the facility</w:t>
      </w:r>
      <w:r w:rsidR="005431E4" w:rsidRPr="009B435F">
        <w:t xml:space="preserve">.  </w:t>
      </w:r>
      <w:r w:rsidR="008C2E40" w:rsidRPr="009B435F">
        <w:t xml:space="preserve">Therefore, the facility is not subject to </w:t>
      </w:r>
      <w:r w:rsidR="008C2E40" w:rsidRPr="009B435F">
        <w:rPr>
          <w:spacing w:val="-3"/>
        </w:rPr>
        <w:t>40 CFR 60 Subpart JJJ.</w:t>
      </w:r>
      <w:r w:rsidR="008C2E40">
        <w:rPr>
          <w:spacing w:val="-3"/>
        </w:rPr>
        <w:t xml:space="preserve">  </w:t>
      </w:r>
    </w:p>
    <w:p w:rsidR="00E23457" w:rsidRPr="008C2E40" w:rsidRDefault="00E23457" w:rsidP="004B76BC">
      <w:pPr>
        <w:pStyle w:val="Default"/>
        <w:ind w:left="1170"/>
        <w:jc w:val="both"/>
      </w:pPr>
    </w:p>
    <w:p w:rsidR="000E6443" w:rsidRDefault="00E23457" w:rsidP="007943C9">
      <w:pPr>
        <w:pStyle w:val="Default"/>
        <w:ind w:left="1170"/>
        <w:jc w:val="both"/>
      </w:pPr>
      <w:r w:rsidRPr="007943C9">
        <w:t xml:space="preserve">Also, the facility is not subject to </w:t>
      </w:r>
      <w:r w:rsidRPr="007943C9">
        <w:rPr>
          <w:spacing w:val="-3"/>
        </w:rPr>
        <w:t xml:space="preserve">40 CFR 63 Subpart </w:t>
      </w:r>
      <w:r w:rsidRPr="007943C9">
        <w:t>M—</w:t>
      </w:r>
      <w:r w:rsidR="005E4F28">
        <w:t>“</w:t>
      </w:r>
      <w:r w:rsidRPr="007943C9">
        <w:t xml:space="preserve">National </w:t>
      </w:r>
      <w:proofErr w:type="spellStart"/>
      <w:r w:rsidRPr="007943C9">
        <w:t>Perchloroethylene</w:t>
      </w:r>
      <w:proofErr w:type="spellEnd"/>
      <w:r w:rsidRPr="007943C9">
        <w:t xml:space="preserve"> Air Emission Standards for Dry Cleaning</w:t>
      </w:r>
      <w:r w:rsidR="005E4F28">
        <w:t xml:space="preserve">”.  Pursuant to </w:t>
      </w:r>
      <w:r w:rsidR="00654F75" w:rsidRPr="008C2E40">
        <w:t>40 CFR 63.321</w:t>
      </w:r>
      <w:r w:rsidRPr="007943C9">
        <w:t xml:space="preserve"> </w:t>
      </w:r>
      <w:r w:rsidR="007943C9" w:rsidRPr="007943C9">
        <w:rPr>
          <w:i/>
          <w:iCs/>
        </w:rPr>
        <w:t xml:space="preserve">Dry </w:t>
      </w:r>
      <w:r w:rsidR="00240575">
        <w:rPr>
          <w:i/>
          <w:iCs/>
        </w:rPr>
        <w:t>C</w:t>
      </w:r>
      <w:r w:rsidR="007943C9" w:rsidRPr="007943C9">
        <w:rPr>
          <w:i/>
          <w:iCs/>
        </w:rPr>
        <w:t>leaning</w:t>
      </w:r>
      <w:r w:rsidR="005E4F28" w:rsidRPr="005E4F28">
        <w:rPr>
          <w:iCs/>
        </w:rPr>
        <w:t xml:space="preserve"> is</w:t>
      </w:r>
      <w:r w:rsidR="005E4F28">
        <w:rPr>
          <w:i/>
          <w:iCs/>
        </w:rPr>
        <w:t xml:space="preserve"> </w:t>
      </w:r>
      <w:r w:rsidR="005E4F28">
        <w:t>defined</w:t>
      </w:r>
      <w:r w:rsidR="007943C9" w:rsidRPr="007943C9">
        <w:rPr>
          <w:i/>
          <w:iCs/>
        </w:rPr>
        <w:t xml:space="preserve"> </w:t>
      </w:r>
      <w:r w:rsidR="007943C9" w:rsidRPr="007943C9">
        <w:t xml:space="preserve">as the process of cleaning articles using </w:t>
      </w:r>
      <w:proofErr w:type="spellStart"/>
      <w:r w:rsidR="007943C9" w:rsidRPr="007943C9">
        <w:t>perchloroethylene</w:t>
      </w:r>
      <w:proofErr w:type="spellEnd"/>
      <w:r w:rsidR="00654F75">
        <w:t xml:space="preserve">.  </w:t>
      </w:r>
      <w:r w:rsidR="007943C9" w:rsidRPr="007943C9">
        <w:t xml:space="preserve">G&amp;K Services does not use </w:t>
      </w:r>
      <w:proofErr w:type="spellStart"/>
      <w:r w:rsidR="007943C9" w:rsidRPr="007943C9">
        <w:t>perchloroethylene</w:t>
      </w:r>
      <w:proofErr w:type="spellEnd"/>
      <w:r w:rsidR="007943C9" w:rsidRPr="007943C9">
        <w:t xml:space="preserve"> in the </w:t>
      </w:r>
      <w:r w:rsidR="008C2E40">
        <w:t>cleaning</w:t>
      </w:r>
      <w:r w:rsidR="007943C9" w:rsidRPr="007943C9">
        <w:t xml:space="preserve"> solvents.  In addition, the facility is not subject to Rule </w:t>
      </w:r>
      <w:r w:rsidR="000E6443" w:rsidRPr="007943C9">
        <w:rPr>
          <w:bCs/>
        </w:rPr>
        <w:t>62-296.412</w:t>
      </w:r>
      <w:r w:rsidR="004F545B">
        <w:rPr>
          <w:bCs/>
        </w:rPr>
        <w:t>, F.A.C. -</w:t>
      </w:r>
      <w:r w:rsidR="000E6443" w:rsidRPr="007943C9">
        <w:rPr>
          <w:bCs/>
        </w:rPr>
        <w:t xml:space="preserve"> Dry Cleaning Facilities.  Rule 62-210.200(116)</w:t>
      </w:r>
      <w:r w:rsidR="004F545B">
        <w:rPr>
          <w:bCs/>
        </w:rPr>
        <w:t xml:space="preserve">, F.A.C. </w:t>
      </w:r>
      <w:r w:rsidR="000E6443" w:rsidRPr="007943C9">
        <w:rPr>
          <w:bCs/>
        </w:rPr>
        <w:t xml:space="preserve">defines a </w:t>
      </w:r>
      <w:r w:rsidR="000E6443" w:rsidRPr="00240575">
        <w:rPr>
          <w:i/>
        </w:rPr>
        <w:t>Dry Cleaning Facility</w:t>
      </w:r>
      <w:r w:rsidR="000E6443" w:rsidRPr="007943C9">
        <w:t xml:space="preserve"> as a facility engaged in the cleaning of fabrics in a </w:t>
      </w:r>
      <w:proofErr w:type="spellStart"/>
      <w:r w:rsidR="000E6443" w:rsidRPr="007943C9">
        <w:t>nonaqueous</w:t>
      </w:r>
      <w:proofErr w:type="spellEnd"/>
      <w:r w:rsidR="000E6443" w:rsidRPr="007943C9">
        <w:t xml:space="preserve"> solvent by means of one or more washes in solvent, </w:t>
      </w:r>
      <w:r w:rsidR="000E6443" w:rsidRPr="00024B46">
        <w:t>extraction of excess solvent by spinning, and drying by tumbling in an airstream.</w:t>
      </w:r>
      <w:r w:rsidR="008C2E40" w:rsidRPr="00024B46">
        <w:t xml:space="preserve"> </w:t>
      </w:r>
      <w:r w:rsidR="000E6443" w:rsidRPr="00024B46">
        <w:t xml:space="preserve"> The facility</w:t>
      </w:r>
      <w:r w:rsidR="004F545B" w:rsidRPr="00024B46">
        <w:t>’s operations and cleaning materials do not meet the definition of a dry cleaning facility</w:t>
      </w:r>
      <w:r w:rsidR="000E6443" w:rsidRPr="00024B46">
        <w:t>.</w:t>
      </w:r>
    </w:p>
    <w:p w:rsidR="001508E3" w:rsidRDefault="001508E3" w:rsidP="007943C9">
      <w:pPr>
        <w:pStyle w:val="Default"/>
        <w:ind w:left="1170"/>
        <w:jc w:val="both"/>
      </w:pPr>
    </w:p>
    <w:p w:rsidR="004F43E3" w:rsidRPr="00AA1CF4" w:rsidRDefault="004F43E3" w:rsidP="004F43E3">
      <w:pPr>
        <w:pStyle w:val="Default"/>
        <w:ind w:left="1170"/>
        <w:jc w:val="both"/>
      </w:pPr>
      <w:r w:rsidRPr="00AA1CF4">
        <w:t xml:space="preserve">The facility is subject to Rule 62-296.320, F.A.C. </w:t>
      </w:r>
      <w:r>
        <w:t>–</w:t>
      </w:r>
      <w:r w:rsidRPr="00AA1CF4">
        <w:t xml:space="preserve"> </w:t>
      </w:r>
      <w:r>
        <w:t>“</w:t>
      </w:r>
      <w:r w:rsidRPr="00AA1CF4">
        <w:t>General Pollutant Emission Limiting Standards</w:t>
      </w:r>
      <w:r>
        <w:t>”</w:t>
      </w:r>
      <w:r w:rsidRPr="00AA1CF4">
        <w:t xml:space="preserve">.  The facility is also subject to Rule 62-296.712, F.A.C. </w:t>
      </w:r>
      <w:r>
        <w:t>–</w:t>
      </w:r>
      <w:r w:rsidRPr="00AA1CF4">
        <w:t xml:space="preserve"> </w:t>
      </w:r>
      <w:r>
        <w:t>“</w:t>
      </w:r>
      <w:r w:rsidRPr="00AA1CF4">
        <w:rPr>
          <w:bCs/>
        </w:rPr>
        <w:t>Miscellaneous Manufacturing Process Operations</w:t>
      </w:r>
      <w:r>
        <w:rPr>
          <w:bCs/>
        </w:rPr>
        <w:t>”</w:t>
      </w:r>
      <w:r w:rsidRPr="00AA1CF4">
        <w:rPr>
          <w:bCs/>
        </w:rPr>
        <w:t xml:space="preserve"> </w:t>
      </w:r>
      <w:r>
        <w:rPr>
          <w:bCs/>
        </w:rPr>
        <w:t>based on t</w:t>
      </w:r>
      <w:r w:rsidRPr="00D816AD">
        <w:t xml:space="preserve">he drying process at </w:t>
      </w:r>
      <w:r>
        <w:t>G&amp;K Services, which emits PM emissions</w:t>
      </w:r>
      <w:r w:rsidRPr="00D816AD">
        <w:t>.</w:t>
      </w:r>
      <w:r w:rsidRPr="00AA1CF4">
        <w:t xml:space="preserve">   </w:t>
      </w:r>
    </w:p>
    <w:p w:rsidR="00EC7AF5" w:rsidRDefault="00EC7AF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816AD" w:rsidRDefault="00D816A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E.  Application Information:</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t xml:space="preserve">Received on:  </w:t>
      </w:r>
      <w:r w:rsidR="002F4D9D">
        <w:rPr>
          <w:rFonts w:ascii="Times New Roman" w:hAnsi="Times New Roman"/>
          <w:spacing w:val="-3"/>
          <w:szCs w:val="24"/>
        </w:rPr>
        <w:t>November 9</w:t>
      </w:r>
      <w:r w:rsidR="00030250">
        <w:rPr>
          <w:rFonts w:ascii="Times New Roman" w:hAnsi="Times New Roman"/>
          <w:spacing w:val="-3"/>
          <w:szCs w:val="24"/>
        </w:rPr>
        <w:t>, 2011</w:t>
      </w:r>
    </w:p>
    <w:p w:rsidR="000349F8" w:rsidRDefault="00DE1E7F" w:rsidP="000349F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t xml:space="preserve">Information Requested:  </w:t>
      </w:r>
      <w:r w:rsidR="002F4D9D">
        <w:rPr>
          <w:rFonts w:ascii="Times New Roman" w:hAnsi="Times New Roman"/>
          <w:spacing w:val="-3"/>
          <w:szCs w:val="24"/>
        </w:rPr>
        <w:t>December 9, 2011</w:t>
      </w:r>
    </w:p>
    <w:p w:rsidR="006B7845" w:rsidRDefault="00DE1E7F" w:rsidP="000349F8">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1170"/>
        <w:jc w:val="both"/>
        <w:rPr>
          <w:rFonts w:ascii="Times New Roman" w:hAnsi="Times New Roman"/>
          <w:spacing w:val="-3"/>
          <w:szCs w:val="24"/>
        </w:rPr>
      </w:pPr>
      <w:r w:rsidRPr="00233C3A">
        <w:rPr>
          <w:rFonts w:ascii="Times New Roman" w:hAnsi="Times New Roman"/>
          <w:spacing w:val="-3"/>
          <w:szCs w:val="24"/>
        </w:rPr>
        <w:t xml:space="preserve">Application Complete:  </w:t>
      </w:r>
      <w:r w:rsidR="002F4D9D">
        <w:rPr>
          <w:rFonts w:ascii="Times New Roman" w:hAnsi="Times New Roman"/>
          <w:spacing w:val="-3"/>
          <w:szCs w:val="24"/>
        </w:rPr>
        <w:t>February 6, 2012</w:t>
      </w:r>
      <w:r w:rsidR="00157B29">
        <w:rPr>
          <w:rFonts w:ascii="Times New Roman" w:hAnsi="Times New Roman"/>
          <w:spacing w:val="-3"/>
          <w:szCs w:val="24"/>
        </w:rPr>
        <w:t xml:space="preserve">  </w:t>
      </w:r>
      <w:r w:rsidR="001A1462">
        <w:rPr>
          <w:rFonts w:ascii="Times New Roman" w:hAnsi="Times New Roman"/>
          <w:spacing w:val="-3"/>
          <w:szCs w:val="24"/>
        </w:rPr>
        <w:tab/>
      </w:r>
      <w:r w:rsidR="006B7845">
        <w:rPr>
          <w:rFonts w:ascii="Times New Roman" w:hAnsi="Times New Roman"/>
          <w:spacing w:val="-3"/>
          <w:szCs w:val="24"/>
        </w:rPr>
        <w:br w:type="page"/>
      </w:r>
    </w:p>
    <w:p w:rsidR="00DE1E7F" w:rsidRPr="00233C3A" w:rsidRDefault="00DE1E7F" w:rsidP="00232D9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C7E4B">
        <w:rPr>
          <w:rFonts w:ascii="Times New Roman" w:hAnsi="Times New Roman"/>
          <w:spacing w:val="-3"/>
          <w:szCs w:val="24"/>
        </w:rPr>
        <w:lastRenderedPageBreak/>
        <w:t>II</w:t>
      </w:r>
      <w:proofErr w:type="gramStart"/>
      <w:r w:rsidRPr="00EC7E4B">
        <w:rPr>
          <w:rFonts w:ascii="Times New Roman" w:hAnsi="Times New Roman"/>
          <w:spacing w:val="-3"/>
          <w:szCs w:val="24"/>
        </w:rPr>
        <w:t xml:space="preserve">.  </w:t>
      </w:r>
      <w:r w:rsidRPr="00EC7E4B">
        <w:rPr>
          <w:rFonts w:ascii="Times New Roman" w:hAnsi="Times New Roman"/>
          <w:spacing w:val="-3"/>
          <w:szCs w:val="24"/>
          <w:u w:val="single"/>
        </w:rPr>
        <w:t>Rule</w:t>
      </w:r>
      <w:proofErr w:type="gramEnd"/>
      <w:r w:rsidRPr="00EC7E4B">
        <w:rPr>
          <w:rFonts w:ascii="Times New Roman" w:hAnsi="Times New Roman"/>
          <w:spacing w:val="-3"/>
          <w:szCs w:val="24"/>
        </w:rPr>
        <w:t xml:space="preserve"> </w:t>
      </w:r>
      <w:r w:rsidRPr="00EC7E4B">
        <w:rPr>
          <w:rFonts w:ascii="Times New Roman" w:hAnsi="Times New Roman"/>
          <w:spacing w:val="-3"/>
          <w:szCs w:val="24"/>
          <w:u w:val="single"/>
        </w:rPr>
        <w:t>Applicability</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widowControl/>
        <w:autoSpaceDE w:val="0"/>
        <w:autoSpaceDN w:val="0"/>
        <w:adjustRightInd w:val="0"/>
        <w:ind w:left="720" w:hanging="720"/>
        <w:jc w:val="both"/>
        <w:rPr>
          <w:rFonts w:ascii="Times New Roman" w:hAnsi="Times New Roman"/>
          <w:spacing w:val="-3"/>
          <w:szCs w:val="24"/>
        </w:rPr>
      </w:pPr>
      <w:r w:rsidRPr="00233C3A">
        <w:rPr>
          <w:rFonts w:ascii="Times New Roman" w:hAnsi="Times New Roman"/>
          <w:spacing w:val="-3"/>
          <w:szCs w:val="24"/>
        </w:rPr>
        <w:tab/>
        <w:t xml:space="preserve">This project is subject to the requirements of Rule 62-212.300, </w:t>
      </w:r>
      <w:r w:rsidRPr="00233C3A">
        <w:rPr>
          <w:rFonts w:ascii="Times New Roman" w:hAnsi="Times New Roman"/>
          <w:bCs/>
          <w:szCs w:val="24"/>
        </w:rPr>
        <w:t>General Preconstruction Review Requirements</w:t>
      </w:r>
      <w:r w:rsidRPr="00233C3A">
        <w:rPr>
          <w:rFonts w:ascii="Times New Roman" w:hAnsi="Times New Roman"/>
          <w:spacing w:val="-3"/>
          <w:szCs w:val="24"/>
        </w:rPr>
        <w:t>, F.A.C., since the project is not exempt from the permit requirements in Rule 62-210.300, F.A.C.</w:t>
      </w: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This project is not subject to the requirements of Rule 62-212.400, Prevention of Sign</w:t>
      </w:r>
      <w:r>
        <w:rPr>
          <w:rFonts w:ascii="Times New Roman" w:hAnsi="Times New Roman"/>
          <w:spacing w:val="-3"/>
          <w:szCs w:val="24"/>
        </w:rPr>
        <w:t>ificant Deterioration, F.A.C. or</w:t>
      </w:r>
      <w:r w:rsidRPr="00233C3A">
        <w:rPr>
          <w:rFonts w:ascii="Times New Roman" w:hAnsi="Times New Roman"/>
          <w:spacing w:val="-3"/>
          <w:szCs w:val="24"/>
        </w:rPr>
        <w:t xml:space="preserve"> Rule 62-212.500, New Source Review for Nonattainment Areas, F.A.C.</w:t>
      </w:r>
      <w:r>
        <w:rPr>
          <w:rFonts w:ascii="Times New Roman" w:hAnsi="Times New Roman"/>
          <w:spacing w:val="-3"/>
          <w:szCs w:val="24"/>
        </w:rPr>
        <w:t xml:space="preserve"> </w:t>
      </w:r>
      <w:r w:rsidRPr="007F6860">
        <w:rPr>
          <w:rFonts w:ascii="Times New Roman" w:hAnsi="Times New Roman"/>
          <w:spacing w:val="-3"/>
          <w:szCs w:val="24"/>
        </w:rPr>
        <w:t>since</w:t>
      </w:r>
      <w:r w:rsidRPr="00233C3A">
        <w:rPr>
          <w:rFonts w:ascii="Times New Roman" w:hAnsi="Times New Roman"/>
          <w:spacing w:val="-3"/>
          <w:szCs w:val="24"/>
        </w:rPr>
        <w:t xml:space="preserve"> the facility is a Synthetic Non-TV facility by state definition.  </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jc w:val="both"/>
        <w:rPr>
          <w:rFonts w:ascii="Times New Roman" w:hAnsi="Times New Roman"/>
          <w:spacing w:val="-3"/>
          <w:szCs w:val="24"/>
        </w:rPr>
      </w:pPr>
      <w:r w:rsidRPr="00233C3A">
        <w:rPr>
          <w:rFonts w:ascii="Times New Roman" w:hAnsi="Times New Roman"/>
          <w:spacing w:val="-3"/>
          <w:szCs w:val="24"/>
        </w:rPr>
        <w:t xml:space="preserve">This project is not subject to the requirements of Rule 62-213, Operation Permits for Major Sources of Air Pollution, F.A.C., since the facility is a Synthetic Non-TV facility by state definition. </w:t>
      </w:r>
    </w:p>
    <w:p w:rsidR="00DE1E7F" w:rsidRPr="00233C3A" w:rsidRDefault="00DE1E7F" w:rsidP="00233C3A">
      <w:pPr>
        <w:tabs>
          <w:tab w:val="left" w:pos="-1080"/>
          <w:tab w:val="left" w:pos="-360"/>
          <w:tab w:val="left" w:pos="720"/>
          <w:tab w:val="left" w:pos="1152"/>
        </w:tabs>
        <w:suppressAutoHyphens/>
        <w:ind w:left="720"/>
        <w:jc w:val="both"/>
        <w:rPr>
          <w:rFonts w:ascii="Times New Roman" w:hAnsi="Times New Roman"/>
          <w:spacing w:val="-3"/>
          <w:szCs w:val="24"/>
        </w:rPr>
      </w:pPr>
      <w:r w:rsidRPr="00233C3A">
        <w:rPr>
          <w:rFonts w:ascii="Times New Roman" w:hAnsi="Times New Roman"/>
          <w:spacing w:val="-3"/>
          <w:szCs w:val="24"/>
        </w:rPr>
        <w:t xml:space="preserve"> </w:t>
      </w:r>
    </w:p>
    <w:p w:rsidR="00DE1E7F" w:rsidRPr="000C67B5"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 xml:space="preserve">This project is subject to the requirements of Rule 62-296.320, General Pollutant Emission Limiting Standards, F.A.C., since the project is a source of </w:t>
      </w:r>
      <w:r w:rsidRPr="000C67B5">
        <w:rPr>
          <w:rFonts w:ascii="Times New Roman" w:hAnsi="Times New Roman"/>
          <w:spacing w:val="-3"/>
          <w:szCs w:val="24"/>
        </w:rPr>
        <w:t>particulate matter (PM) emissions</w:t>
      </w:r>
      <w:r w:rsidR="000C67B5" w:rsidRPr="000C67B5">
        <w:rPr>
          <w:rFonts w:ascii="Times New Roman" w:hAnsi="Times New Roman"/>
          <w:spacing w:val="-3"/>
          <w:szCs w:val="24"/>
        </w:rPr>
        <w:t xml:space="preserve"> and</w:t>
      </w:r>
      <w:r w:rsidR="00432B92" w:rsidRPr="000C67B5">
        <w:rPr>
          <w:rFonts w:ascii="Times New Roman" w:hAnsi="Times New Roman"/>
          <w:spacing w:val="-3"/>
          <w:szCs w:val="24"/>
        </w:rPr>
        <w:t xml:space="preserve"> </w:t>
      </w:r>
      <w:r w:rsidR="000C67B5" w:rsidRPr="000C67B5">
        <w:rPr>
          <w:rFonts w:ascii="Times New Roman" w:hAnsi="Times New Roman"/>
          <w:spacing w:val="-3"/>
          <w:szCs w:val="24"/>
        </w:rPr>
        <w:t>v</w:t>
      </w:r>
      <w:r w:rsidR="000C67B5" w:rsidRPr="000C67B5">
        <w:rPr>
          <w:rFonts w:ascii="Times New Roman" w:hAnsi="Times New Roman"/>
          <w:szCs w:val="24"/>
        </w:rPr>
        <w:t>olatile organic compounds</w:t>
      </w:r>
      <w:r w:rsidR="004E66E2">
        <w:rPr>
          <w:rFonts w:ascii="Times New Roman" w:hAnsi="Times New Roman"/>
          <w:szCs w:val="24"/>
        </w:rPr>
        <w:t xml:space="preserve"> (VOC)</w:t>
      </w:r>
      <w:r w:rsidR="000C67B5" w:rsidRPr="000C67B5">
        <w:rPr>
          <w:rFonts w:ascii="Times New Roman" w:hAnsi="Times New Roman"/>
          <w:szCs w:val="24"/>
        </w:rPr>
        <w:t xml:space="preserve"> emissions</w:t>
      </w:r>
      <w:r w:rsidR="00BF320F">
        <w:rPr>
          <w:rFonts w:ascii="Times New Roman" w:hAnsi="Times New Roman"/>
          <w:szCs w:val="24"/>
        </w:rPr>
        <w:t xml:space="preserve"> and a potential source of odor</w:t>
      </w:r>
      <w:r w:rsidRPr="000C67B5">
        <w:rPr>
          <w:rFonts w:ascii="Times New Roman" w:hAnsi="Times New Roman"/>
          <w:spacing w:val="-3"/>
          <w:szCs w:val="24"/>
        </w:rPr>
        <w:t>.</w:t>
      </w:r>
    </w:p>
    <w:p w:rsidR="00DE1E7F" w:rsidRPr="000C67B5"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pStyle w:val="Default"/>
        <w:ind w:left="720" w:hanging="360"/>
        <w:jc w:val="both"/>
        <w:rPr>
          <w:spacing w:val="-3"/>
        </w:rPr>
      </w:pPr>
      <w:r w:rsidRPr="00233C3A">
        <w:tab/>
        <w:t>This project is not subject to the requirements of Rule 62-296.</w:t>
      </w:r>
      <w:r>
        <w:t>340</w:t>
      </w:r>
      <w:r w:rsidRPr="00233C3A">
        <w:t xml:space="preserve">, </w:t>
      </w:r>
      <w:r w:rsidRPr="009F6D17">
        <w:t>through 62-296.4</w:t>
      </w:r>
      <w:r w:rsidR="001823E7" w:rsidRPr="009F6D17">
        <w:t>7</w:t>
      </w:r>
      <w:r w:rsidRPr="009F6D17">
        <w:t>0</w:t>
      </w:r>
      <w:r w:rsidRPr="00233C3A">
        <w:t xml:space="preserve">, Specific Emission Limiting and Performance Standards, F.A.C., </w:t>
      </w:r>
      <w:r w:rsidRPr="00233C3A">
        <w:rPr>
          <w:spacing w:val="-3"/>
        </w:rPr>
        <w:t xml:space="preserve">since there is no applicable source specific category in this rule.   </w:t>
      </w:r>
    </w:p>
    <w:p w:rsidR="00DE1E7F" w:rsidRPr="00233C3A" w:rsidRDefault="00DE1E7F" w:rsidP="00233C3A">
      <w:pPr>
        <w:pStyle w:val="Default"/>
        <w:ind w:left="720" w:hanging="360"/>
        <w:jc w:val="both"/>
      </w:pPr>
    </w:p>
    <w:p w:rsidR="00DE1E7F" w:rsidRDefault="00DE1E7F" w:rsidP="004F5E8F">
      <w:pPr>
        <w:pStyle w:val="Default"/>
        <w:ind w:left="720" w:hanging="360"/>
        <w:jc w:val="both"/>
        <w:rPr>
          <w:spacing w:val="-3"/>
        </w:rPr>
      </w:pPr>
      <w:r w:rsidRPr="00233C3A">
        <w:rPr>
          <w:spacing w:val="-3"/>
        </w:rPr>
        <w:tab/>
        <w:t xml:space="preserve">This project is not subject to the requirements of Rule 62-296.500, Volatile Organic Compounds and Nitrogen Oxides Reasonably Available Control Technology, F.A.C., since there is no applicable source specific category in this rule.   </w:t>
      </w:r>
    </w:p>
    <w:p w:rsidR="00DE1E7F" w:rsidRDefault="00DE1E7F" w:rsidP="004F5E8F">
      <w:pPr>
        <w:pStyle w:val="Default"/>
        <w:ind w:left="720" w:hanging="360"/>
        <w:jc w:val="both"/>
        <w:rPr>
          <w:spacing w:val="-3"/>
        </w:rPr>
      </w:pPr>
    </w:p>
    <w:p w:rsidR="00DE1E7F" w:rsidRPr="000263B5" w:rsidRDefault="00DE1E7F" w:rsidP="004F5E8F">
      <w:pPr>
        <w:pStyle w:val="Default"/>
        <w:ind w:left="720" w:hanging="360"/>
        <w:jc w:val="both"/>
        <w:rPr>
          <w:spacing w:val="-3"/>
        </w:rPr>
      </w:pPr>
      <w:r w:rsidRPr="00233C3A">
        <w:rPr>
          <w:spacing w:val="-3"/>
        </w:rPr>
        <w:tab/>
      </w:r>
      <w:r w:rsidRPr="000263B5">
        <w:rPr>
          <w:spacing w:val="-3"/>
        </w:rPr>
        <w:t xml:space="preserve">This project is not subject to the requirements of Rule 62-296.600, Reasonably Available Control Technology - Lead, F.A.C., since there is no applicable source specific category in this rule.  </w:t>
      </w:r>
    </w:p>
    <w:p w:rsidR="00DE1E7F" w:rsidRPr="000263B5"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p>
    <w:p w:rsidR="00CA4F31" w:rsidRDefault="00DE1E7F" w:rsidP="00233C3A">
      <w:pPr>
        <w:widowControl/>
        <w:autoSpaceDE w:val="0"/>
        <w:autoSpaceDN w:val="0"/>
        <w:adjustRightInd w:val="0"/>
        <w:ind w:left="720" w:hanging="720"/>
        <w:jc w:val="both"/>
        <w:rPr>
          <w:rFonts w:ascii="Times New Roman" w:hAnsi="Times New Roman"/>
          <w:szCs w:val="24"/>
        </w:rPr>
      </w:pPr>
      <w:r w:rsidRPr="000263B5">
        <w:rPr>
          <w:rFonts w:ascii="Times New Roman" w:hAnsi="Times New Roman"/>
          <w:spacing w:val="-3"/>
          <w:szCs w:val="24"/>
        </w:rPr>
        <w:tab/>
      </w:r>
      <w:r w:rsidRPr="0077773E">
        <w:rPr>
          <w:rFonts w:ascii="Times New Roman" w:hAnsi="Times New Roman"/>
          <w:spacing w:val="-3"/>
          <w:szCs w:val="24"/>
        </w:rPr>
        <w:t>This project is subject to the requirements of Rule 62-296.700, Reasonably Available Control Technology – Particulate Matter, F.A.C.</w:t>
      </w:r>
      <w:r w:rsidR="00470765">
        <w:rPr>
          <w:rFonts w:ascii="Times New Roman" w:hAnsi="Times New Roman"/>
          <w:spacing w:val="-3"/>
          <w:szCs w:val="24"/>
        </w:rPr>
        <w:t xml:space="preserve"> </w:t>
      </w:r>
      <w:r w:rsidR="00F60A9A">
        <w:rPr>
          <w:rFonts w:ascii="Times New Roman" w:hAnsi="Times New Roman"/>
          <w:spacing w:val="-3"/>
          <w:szCs w:val="24"/>
        </w:rPr>
        <w:t xml:space="preserve">because </w:t>
      </w:r>
      <w:r w:rsidR="007B42DD">
        <w:rPr>
          <w:rFonts w:ascii="Times New Roman" w:hAnsi="Times New Roman"/>
          <w:spacing w:val="-3"/>
          <w:szCs w:val="24"/>
        </w:rPr>
        <w:t xml:space="preserve">the </w:t>
      </w:r>
      <w:r w:rsidR="002B4035">
        <w:rPr>
          <w:rFonts w:ascii="Times New Roman" w:hAnsi="Times New Roman"/>
          <w:spacing w:val="-3"/>
          <w:szCs w:val="24"/>
        </w:rPr>
        <w:t>facility</w:t>
      </w:r>
      <w:r w:rsidR="00F47B5F">
        <w:rPr>
          <w:rFonts w:ascii="Times New Roman" w:hAnsi="Times New Roman"/>
          <w:spacing w:val="-3"/>
          <w:szCs w:val="24"/>
        </w:rPr>
        <w:t xml:space="preserve"> wide </w:t>
      </w:r>
      <w:r w:rsidR="007B42DD">
        <w:rPr>
          <w:rFonts w:ascii="Times New Roman" w:hAnsi="Times New Roman"/>
          <w:spacing w:val="-3"/>
          <w:szCs w:val="24"/>
        </w:rPr>
        <w:t xml:space="preserve">potential </w:t>
      </w:r>
      <w:r w:rsidR="00F60A9A">
        <w:rPr>
          <w:rFonts w:ascii="Times New Roman" w:hAnsi="Times New Roman"/>
          <w:spacing w:val="-3"/>
          <w:szCs w:val="24"/>
        </w:rPr>
        <w:t xml:space="preserve">PM emissions are </w:t>
      </w:r>
      <w:r w:rsidR="00AA6836">
        <w:rPr>
          <w:rFonts w:ascii="Times New Roman" w:hAnsi="Times New Roman"/>
          <w:spacing w:val="-3"/>
          <w:szCs w:val="24"/>
        </w:rPr>
        <w:t>greater</w:t>
      </w:r>
      <w:r w:rsidR="00F60A9A">
        <w:rPr>
          <w:rFonts w:ascii="Times New Roman" w:hAnsi="Times New Roman"/>
          <w:spacing w:val="-3"/>
          <w:szCs w:val="24"/>
        </w:rPr>
        <w:t xml:space="preserve"> than </w:t>
      </w:r>
      <w:r w:rsidR="00470765">
        <w:rPr>
          <w:rFonts w:ascii="Times New Roman" w:hAnsi="Times New Roman"/>
          <w:spacing w:val="-3"/>
          <w:szCs w:val="24"/>
        </w:rPr>
        <w:t>fifteen</w:t>
      </w:r>
      <w:r w:rsidR="00F60A9A">
        <w:rPr>
          <w:rFonts w:ascii="Times New Roman" w:hAnsi="Times New Roman"/>
          <w:spacing w:val="-3"/>
          <w:szCs w:val="24"/>
        </w:rPr>
        <w:t xml:space="preserve"> ton</w:t>
      </w:r>
      <w:r w:rsidR="00470765">
        <w:rPr>
          <w:rFonts w:ascii="Times New Roman" w:hAnsi="Times New Roman"/>
          <w:spacing w:val="-3"/>
          <w:szCs w:val="24"/>
        </w:rPr>
        <w:t>s</w:t>
      </w:r>
      <w:r w:rsidR="00F60A9A">
        <w:rPr>
          <w:rFonts w:ascii="Times New Roman" w:hAnsi="Times New Roman"/>
          <w:spacing w:val="-3"/>
          <w:szCs w:val="24"/>
        </w:rPr>
        <w:t xml:space="preserve"> per year</w:t>
      </w:r>
      <w:r w:rsidR="00470765">
        <w:rPr>
          <w:rFonts w:ascii="Times New Roman" w:hAnsi="Times New Roman"/>
          <w:spacing w:val="-3"/>
          <w:szCs w:val="24"/>
        </w:rPr>
        <w:t xml:space="preserve"> and five pounds per hour</w:t>
      </w:r>
      <w:r w:rsidR="00AA6836" w:rsidRPr="00AA6836">
        <w:rPr>
          <w:rFonts w:ascii="Times New Roman" w:hAnsi="Times New Roman"/>
          <w:spacing w:val="-3"/>
          <w:szCs w:val="24"/>
        </w:rPr>
        <w:t xml:space="preserve"> </w:t>
      </w:r>
      <w:r w:rsidR="00AA6836">
        <w:rPr>
          <w:rFonts w:ascii="Times New Roman" w:hAnsi="Times New Roman"/>
          <w:spacing w:val="-3"/>
          <w:szCs w:val="24"/>
        </w:rPr>
        <w:t xml:space="preserve">and </w:t>
      </w:r>
      <w:r w:rsidR="00AA6836" w:rsidRPr="00233C3A">
        <w:rPr>
          <w:rFonts w:ascii="Times New Roman" w:hAnsi="Times New Roman"/>
          <w:spacing w:val="-3"/>
          <w:szCs w:val="24"/>
        </w:rPr>
        <w:t>there is an applicable source specific category in this rule, specifically Rule 62-296.71</w:t>
      </w:r>
      <w:r w:rsidR="00AA6836">
        <w:rPr>
          <w:rFonts w:ascii="Times New Roman" w:hAnsi="Times New Roman"/>
          <w:spacing w:val="-3"/>
          <w:szCs w:val="24"/>
        </w:rPr>
        <w:t>2</w:t>
      </w:r>
      <w:r w:rsidR="00AA6836" w:rsidRPr="00AD4CBE">
        <w:rPr>
          <w:rFonts w:ascii="Times New Roman" w:hAnsi="Times New Roman"/>
          <w:spacing w:val="-3"/>
          <w:szCs w:val="24"/>
        </w:rPr>
        <w:t xml:space="preserve">, F.A.C. – </w:t>
      </w:r>
      <w:r w:rsidR="00AA6836" w:rsidRPr="00AD4CBE">
        <w:rPr>
          <w:rFonts w:ascii="Times New Roman" w:hAnsi="Times New Roman"/>
          <w:szCs w:val="24"/>
        </w:rPr>
        <w:t>Miscellaneous Manufacturing Process Operations</w:t>
      </w:r>
      <w:r w:rsidR="00F60A9A">
        <w:rPr>
          <w:rFonts w:ascii="Times New Roman" w:hAnsi="Times New Roman"/>
          <w:spacing w:val="-3"/>
          <w:szCs w:val="24"/>
        </w:rPr>
        <w:t>.</w:t>
      </w:r>
    </w:p>
    <w:p w:rsidR="00DE1E7F" w:rsidRPr="00233C3A" w:rsidRDefault="00DE1E7F" w:rsidP="00233C3A">
      <w:pPr>
        <w:widowControl/>
        <w:autoSpaceDE w:val="0"/>
        <w:autoSpaceDN w:val="0"/>
        <w:adjustRightInd w:val="0"/>
        <w:ind w:left="720" w:hanging="720"/>
        <w:jc w:val="both"/>
        <w:rPr>
          <w:rFonts w:ascii="Times New Roman" w:hAnsi="Times New Roman"/>
          <w:szCs w:val="24"/>
        </w:rPr>
      </w:pPr>
      <w:r w:rsidRPr="00233C3A">
        <w:rPr>
          <w:rFonts w:ascii="Times New Roman" w:hAnsi="Times New Roman"/>
          <w:spacing w:val="-3"/>
          <w:szCs w:val="24"/>
        </w:rPr>
        <w:t xml:space="preserve">  </w:t>
      </w:r>
    </w:p>
    <w:p w:rsidR="00312584" w:rsidRDefault="00DE1E7F" w:rsidP="008E3140">
      <w:pPr>
        <w:ind w:left="720" w:hanging="720"/>
        <w:jc w:val="both"/>
        <w:rPr>
          <w:rFonts w:ascii="Times New Roman" w:hAnsi="Times New Roman"/>
          <w:spacing w:val="-3"/>
          <w:szCs w:val="24"/>
        </w:rPr>
      </w:pPr>
      <w:r w:rsidRPr="00233C3A">
        <w:rPr>
          <w:rFonts w:ascii="Times New Roman" w:hAnsi="Times New Roman"/>
          <w:spacing w:val="-3"/>
          <w:szCs w:val="24"/>
        </w:rPr>
        <w:tab/>
      </w:r>
      <w:r w:rsidRPr="00A70611">
        <w:rPr>
          <w:rFonts w:ascii="Times New Roman" w:hAnsi="Times New Roman"/>
          <w:spacing w:val="-3"/>
          <w:szCs w:val="24"/>
        </w:rPr>
        <w:t>This project is</w:t>
      </w:r>
      <w:r w:rsidR="00DD383F">
        <w:rPr>
          <w:rFonts w:ascii="Times New Roman" w:hAnsi="Times New Roman"/>
          <w:spacing w:val="-3"/>
          <w:szCs w:val="24"/>
        </w:rPr>
        <w:t xml:space="preserve"> not</w:t>
      </w:r>
      <w:r w:rsidRPr="00A70611">
        <w:rPr>
          <w:rFonts w:ascii="Times New Roman" w:hAnsi="Times New Roman"/>
          <w:spacing w:val="-3"/>
          <w:szCs w:val="24"/>
        </w:rPr>
        <w:t xml:space="preserve"> subject to the requirements of Rule 62-204.800, Federal Regulations Adopted by Reference, F.A.C., since there </w:t>
      </w:r>
      <w:r w:rsidR="00DD383F">
        <w:rPr>
          <w:rFonts w:ascii="Times New Roman" w:hAnsi="Times New Roman"/>
          <w:spacing w:val="-3"/>
          <w:szCs w:val="24"/>
        </w:rPr>
        <w:t xml:space="preserve">is </w:t>
      </w:r>
      <w:r w:rsidR="002A0FD6">
        <w:rPr>
          <w:rFonts w:ascii="Times New Roman" w:hAnsi="Times New Roman"/>
          <w:spacing w:val="-3"/>
          <w:szCs w:val="24"/>
        </w:rPr>
        <w:t xml:space="preserve">not </w:t>
      </w:r>
      <w:r w:rsidR="00DD383F">
        <w:rPr>
          <w:rFonts w:ascii="Times New Roman" w:hAnsi="Times New Roman"/>
          <w:spacing w:val="-3"/>
          <w:szCs w:val="24"/>
        </w:rPr>
        <w:t>an</w:t>
      </w:r>
      <w:r w:rsidRPr="00A70611">
        <w:rPr>
          <w:rFonts w:ascii="Times New Roman" w:hAnsi="Times New Roman"/>
          <w:spacing w:val="-3"/>
          <w:szCs w:val="24"/>
        </w:rPr>
        <w:t xml:space="preserve"> applicable source specific categor</w:t>
      </w:r>
      <w:r w:rsidR="00DD383F">
        <w:rPr>
          <w:rFonts w:ascii="Times New Roman" w:hAnsi="Times New Roman"/>
          <w:spacing w:val="-3"/>
          <w:szCs w:val="24"/>
        </w:rPr>
        <w:t>y</w:t>
      </w:r>
      <w:r w:rsidRPr="00A70611">
        <w:rPr>
          <w:rFonts w:ascii="Times New Roman" w:hAnsi="Times New Roman"/>
          <w:spacing w:val="-3"/>
          <w:szCs w:val="24"/>
        </w:rPr>
        <w:t xml:space="preserve"> in this rule</w:t>
      </w:r>
      <w:r w:rsidR="00DD383F">
        <w:rPr>
          <w:rFonts w:ascii="Times New Roman" w:hAnsi="Times New Roman"/>
          <w:spacing w:val="-3"/>
          <w:szCs w:val="24"/>
        </w:rPr>
        <w:t>.</w:t>
      </w:r>
    </w:p>
    <w:p w:rsidR="00312584" w:rsidRDefault="00312584" w:rsidP="008E3140">
      <w:pPr>
        <w:ind w:left="720" w:hanging="720"/>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453011" w:rsidRDefault="00453011">
      <w:pPr>
        <w:widowControl/>
        <w:rPr>
          <w:rFonts w:ascii="Times New Roman" w:hAnsi="Times New Roman"/>
          <w:spacing w:val="-3"/>
          <w:szCs w:val="24"/>
        </w:rPr>
      </w:pPr>
      <w:r>
        <w:rPr>
          <w:rFonts w:ascii="Times New Roman" w:hAnsi="Times New Roman"/>
          <w:spacing w:val="-3"/>
          <w:szCs w:val="24"/>
        </w:rPr>
        <w:br w:type="page"/>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u w:val="single"/>
        </w:rPr>
      </w:pPr>
      <w:r w:rsidRPr="00A760DF">
        <w:rPr>
          <w:rFonts w:ascii="Times New Roman" w:hAnsi="Times New Roman"/>
          <w:spacing w:val="-3"/>
          <w:szCs w:val="24"/>
        </w:rPr>
        <w:lastRenderedPageBreak/>
        <w:t xml:space="preserve">III. </w:t>
      </w:r>
      <w:r w:rsidRPr="00A760DF">
        <w:rPr>
          <w:rFonts w:ascii="Times New Roman" w:hAnsi="Times New Roman"/>
          <w:spacing w:val="-3"/>
          <w:szCs w:val="24"/>
          <w:u w:val="single"/>
        </w:rPr>
        <w:t>Summary of Emissions</w:t>
      </w:r>
    </w:p>
    <w:p w:rsidR="00DE1E7F" w:rsidRPr="00233C3A" w:rsidRDefault="00DE1E7F" w:rsidP="00083924">
      <w:pPr>
        <w:tabs>
          <w:tab w:val="left" w:pos="-1080"/>
          <w:tab w:val="left" w:pos="-360"/>
          <w:tab w:val="left" w:pos="720"/>
          <w:tab w:val="left" w:pos="1152"/>
        </w:tabs>
        <w:suppressAutoHyphens/>
        <w:jc w:val="both"/>
        <w:rPr>
          <w:rFonts w:ascii="Times New Roman" w:hAnsi="Times New Roman"/>
          <w:szCs w:val="24"/>
          <w:u w:val="single"/>
        </w:rPr>
      </w:pPr>
      <w:r w:rsidRPr="00233C3A">
        <w:rPr>
          <w:rFonts w:ascii="Times New Roman" w:hAnsi="Times New Roman"/>
          <w:spacing w:val="-3"/>
          <w:szCs w:val="24"/>
          <w:u w:val="single"/>
        </w:rPr>
        <w:br/>
      </w:r>
      <w:r w:rsidR="000A1DA2">
        <w:rPr>
          <w:rFonts w:ascii="Times New Roman" w:hAnsi="Times New Roman"/>
          <w:szCs w:val="24"/>
          <w:u w:val="single"/>
        </w:rPr>
        <w:t xml:space="preserve">Potential </w:t>
      </w:r>
      <w:r w:rsidRPr="00233C3A">
        <w:rPr>
          <w:rFonts w:ascii="Times New Roman" w:hAnsi="Times New Roman"/>
          <w:szCs w:val="24"/>
          <w:u w:val="single"/>
        </w:rPr>
        <w:t>Criteria Pollutants</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108"/>
        <w:gridCol w:w="1357"/>
        <w:gridCol w:w="800"/>
        <w:gridCol w:w="809"/>
        <w:gridCol w:w="720"/>
        <w:gridCol w:w="720"/>
        <w:gridCol w:w="722"/>
        <w:gridCol w:w="1262"/>
        <w:gridCol w:w="811"/>
        <w:gridCol w:w="1262"/>
        <w:gridCol w:w="1073"/>
      </w:tblGrid>
      <w:tr w:rsidR="008B3097" w:rsidRPr="009670EA" w:rsidTr="008B3097">
        <w:trPr>
          <w:trHeight w:val="555"/>
        </w:trPr>
        <w:tc>
          <w:tcPr>
            <w:tcW w:w="520" w:type="pct"/>
          </w:tcPr>
          <w:p w:rsidR="008B3097" w:rsidRPr="000A1DA2" w:rsidRDefault="008B3097" w:rsidP="00E42D79">
            <w:pPr>
              <w:tabs>
                <w:tab w:val="left" w:pos="-1080"/>
                <w:tab w:val="left" w:pos="-360"/>
                <w:tab w:val="left" w:pos="720"/>
                <w:tab w:val="left" w:pos="1152"/>
              </w:tabs>
              <w:suppressAutoHyphens/>
              <w:rPr>
                <w:rFonts w:ascii="Times New Roman" w:hAnsi="Times New Roman"/>
                <w:b/>
                <w:spacing w:val="-3"/>
                <w:szCs w:val="22"/>
              </w:rPr>
            </w:pPr>
            <w:r w:rsidRPr="000A1DA2">
              <w:rPr>
                <w:rFonts w:ascii="Times New Roman" w:hAnsi="Times New Roman"/>
                <w:b/>
                <w:spacing w:val="-3"/>
                <w:sz w:val="22"/>
                <w:szCs w:val="22"/>
              </w:rPr>
              <w:t>Emission Unit (EU) No.</w:t>
            </w:r>
          </w:p>
        </w:tc>
        <w:tc>
          <w:tcPr>
            <w:tcW w:w="637" w:type="pct"/>
          </w:tcPr>
          <w:p w:rsidR="008B3097" w:rsidRPr="000A1DA2" w:rsidRDefault="008B3097" w:rsidP="00E42D79">
            <w:pPr>
              <w:tabs>
                <w:tab w:val="left" w:pos="-1080"/>
                <w:tab w:val="left" w:pos="-360"/>
                <w:tab w:val="left" w:pos="720"/>
                <w:tab w:val="left" w:pos="1152"/>
              </w:tabs>
              <w:suppressAutoHyphens/>
              <w:rPr>
                <w:rFonts w:ascii="Times New Roman" w:hAnsi="Times New Roman"/>
                <w:b/>
                <w:spacing w:val="-3"/>
                <w:szCs w:val="22"/>
              </w:rPr>
            </w:pPr>
            <w:r w:rsidRPr="000A1DA2">
              <w:rPr>
                <w:rFonts w:ascii="Times New Roman" w:hAnsi="Times New Roman"/>
                <w:b/>
                <w:spacing w:val="-3"/>
                <w:sz w:val="22"/>
                <w:szCs w:val="22"/>
              </w:rPr>
              <w:t>EU Description</w:t>
            </w:r>
          </w:p>
        </w:tc>
        <w:tc>
          <w:tcPr>
            <w:tcW w:w="376" w:type="pct"/>
          </w:tcPr>
          <w:p w:rsidR="008B3097" w:rsidRPr="000A1DA2" w:rsidRDefault="008B3097" w:rsidP="000839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 xml:space="preserve">PM </w:t>
            </w:r>
          </w:p>
          <w:p w:rsidR="008B3097" w:rsidRPr="000A1DA2" w:rsidRDefault="008B3097" w:rsidP="000839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80"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vertAlign w:val="subscript"/>
              </w:rPr>
            </w:pPr>
            <w:proofErr w:type="spellStart"/>
            <w:r w:rsidRPr="000A1DA2">
              <w:rPr>
                <w:rFonts w:ascii="Times New Roman" w:hAnsi="Times New Roman"/>
                <w:b/>
                <w:bCs/>
                <w:spacing w:val="-3"/>
                <w:sz w:val="22"/>
                <w:szCs w:val="22"/>
              </w:rPr>
              <w:t>NO</w:t>
            </w:r>
            <w:r w:rsidRPr="000A1DA2">
              <w:rPr>
                <w:rFonts w:ascii="Times New Roman" w:hAnsi="Times New Roman"/>
                <w:b/>
                <w:bCs/>
                <w:spacing w:val="-3"/>
                <w:sz w:val="22"/>
                <w:szCs w:val="22"/>
                <w:vertAlign w:val="subscript"/>
              </w:rPr>
              <w:t>x</w:t>
            </w:r>
            <w:proofErr w:type="spellEnd"/>
          </w:p>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0A1DA2">
              <w:rPr>
                <w:rFonts w:ascii="Times New Roman" w:hAnsi="Times New Roman"/>
                <w:b/>
                <w:bCs/>
                <w:spacing w:val="-3"/>
                <w:sz w:val="22"/>
                <w:szCs w:val="22"/>
              </w:rPr>
              <w:t xml:space="preserve">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38"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vertAlign w:val="subscript"/>
              </w:rPr>
            </w:pPr>
            <w:r w:rsidRPr="000A1DA2">
              <w:rPr>
                <w:rFonts w:ascii="Times New Roman" w:hAnsi="Times New Roman"/>
                <w:b/>
                <w:bCs/>
                <w:spacing w:val="-3"/>
                <w:sz w:val="22"/>
                <w:szCs w:val="22"/>
              </w:rPr>
              <w:t>SO</w:t>
            </w:r>
            <w:r w:rsidRPr="000A1DA2">
              <w:rPr>
                <w:rFonts w:ascii="Times New Roman" w:hAnsi="Times New Roman"/>
                <w:b/>
                <w:bCs/>
                <w:spacing w:val="-3"/>
                <w:sz w:val="22"/>
                <w:szCs w:val="22"/>
                <w:vertAlign w:val="subscript"/>
              </w:rPr>
              <w:t>2</w:t>
            </w:r>
          </w:p>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0A1DA2">
              <w:rPr>
                <w:rFonts w:ascii="Times New Roman" w:hAnsi="Times New Roman"/>
                <w:b/>
                <w:bCs/>
                <w:spacing w:val="-3"/>
                <w:sz w:val="22"/>
                <w:szCs w:val="22"/>
              </w:rPr>
              <w:t xml:space="preserve">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38"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 xml:space="preserve">CO </w:t>
            </w:r>
          </w:p>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39"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VOC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593" w:type="pct"/>
          </w:tcPr>
          <w:p w:rsidR="008B3097" w:rsidRPr="00C12C43" w:rsidRDefault="008B3097" w:rsidP="008B30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Pr>
                <w:rFonts w:ascii="Times New Roman" w:hAnsi="Times New Roman"/>
                <w:b/>
                <w:bCs/>
                <w:spacing w:val="-3"/>
                <w:sz w:val="22"/>
                <w:szCs w:val="22"/>
              </w:rPr>
              <w:t xml:space="preserve">Individual </w:t>
            </w:r>
            <w:r w:rsidRPr="00C12C43">
              <w:rPr>
                <w:rFonts w:ascii="Times New Roman" w:hAnsi="Times New Roman"/>
                <w:b/>
                <w:bCs/>
                <w:spacing w:val="-3"/>
                <w:sz w:val="22"/>
                <w:szCs w:val="22"/>
              </w:rPr>
              <w:t>HAP</w:t>
            </w:r>
            <w:r>
              <w:rPr>
                <w:rFonts w:ascii="Times New Roman" w:hAnsi="Times New Roman"/>
                <w:b/>
                <w:bCs/>
                <w:spacing w:val="-3"/>
                <w:sz w:val="22"/>
                <w:szCs w:val="22"/>
              </w:rPr>
              <w:t>*</w:t>
            </w:r>
          </w:p>
        </w:tc>
        <w:tc>
          <w:tcPr>
            <w:tcW w:w="381"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C12C43">
              <w:rPr>
                <w:rFonts w:ascii="Times New Roman" w:hAnsi="Times New Roman"/>
                <w:b/>
                <w:bCs/>
                <w:spacing w:val="-3"/>
                <w:sz w:val="22"/>
                <w:szCs w:val="22"/>
              </w:rPr>
              <w:t>Total HAPs</w:t>
            </w:r>
          </w:p>
        </w:tc>
        <w:tc>
          <w:tcPr>
            <w:tcW w:w="593" w:type="pct"/>
          </w:tcPr>
          <w:p w:rsidR="008B3097" w:rsidRPr="00864A47"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highlight w:val="cyan"/>
              </w:rPr>
            </w:pPr>
            <w:r w:rsidRPr="000A1DA2">
              <w:rPr>
                <w:rFonts w:ascii="Times New Roman" w:hAnsi="Times New Roman"/>
                <w:b/>
                <w:bCs/>
                <w:spacing w:val="-3"/>
                <w:sz w:val="22"/>
                <w:szCs w:val="22"/>
              </w:rPr>
              <w:t>Allowable</w:t>
            </w:r>
          </w:p>
        </w:tc>
        <w:tc>
          <w:tcPr>
            <w:tcW w:w="504" w:type="pct"/>
          </w:tcPr>
          <w:p w:rsidR="008B3097" w:rsidRPr="00132B40"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132B40">
              <w:rPr>
                <w:rFonts w:ascii="Times New Roman" w:hAnsi="Times New Roman"/>
                <w:b/>
                <w:bCs/>
                <w:spacing w:val="-3"/>
                <w:sz w:val="22"/>
                <w:szCs w:val="22"/>
              </w:rPr>
              <w:t>Opacity</w:t>
            </w:r>
          </w:p>
        </w:tc>
      </w:tr>
      <w:tr w:rsidR="008B3097" w:rsidRPr="003C642D" w:rsidTr="008B3097">
        <w:trPr>
          <w:trHeight w:val="557"/>
        </w:trPr>
        <w:tc>
          <w:tcPr>
            <w:tcW w:w="520" w:type="pct"/>
          </w:tcPr>
          <w:p w:rsidR="008B3097" w:rsidRPr="00760701" w:rsidRDefault="008B3097" w:rsidP="00FB0A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2"/>
              </w:rPr>
            </w:pPr>
            <w:r>
              <w:rPr>
                <w:rFonts w:ascii="Times New Roman" w:hAnsi="Times New Roman"/>
                <w:spacing w:val="-3"/>
                <w:sz w:val="22"/>
                <w:szCs w:val="22"/>
              </w:rPr>
              <w:t>001</w:t>
            </w:r>
          </w:p>
        </w:tc>
        <w:tc>
          <w:tcPr>
            <w:tcW w:w="637" w:type="pct"/>
          </w:tcPr>
          <w:p w:rsidR="008B3097" w:rsidRPr="00760701" w:rsidRDefault="008B3097" w:rsidP="00F06C6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2"/>
              </w:rPr>
            </w:pPr>
            <w:r>
              <w:rPr>
                <w:rFonts w:ascii="Times New Roman" w:hAnsi="Times New Roman"/>
                <w:spacing w:val="-3"/>
                <w:sz w:val="22"/>
                <w:szCs w:val="22"/>
              </w:rPr>
              <w:t>Washers</w:t>
            </w:r>
          </w:p>
        </w:tc>
        <w:tc>
          <w:tcPr>
            <w:tcW w:w="376" w:type="pct"/>
            <w:vAlign w:val="center"/>
          </w:tcPr>
          <w:p w:rsidR="008B3097" w:rsidRPr="00760701" w:rsidRDefault="008B3097" w:rsidP="00F06C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760701">
              <w:rPr>
                <w:rFonts w:ascii="Times New Roman" w:hAnsi="Times New Roman"/>
                <w:spacing w:val="-3"/>
                <w:szCs w:val="22"/>
              </w:rPr>
              <w:t>--</w:t>
            </w:r>
          </w:p>
        </w:tc>
        <w:tc>
          <w:tcPr>
            <w:tcW w:w="380" w:type="pct"/>
            <w:vAlign w:val="center"/>
          </w:tcPr>
          <w:p w:rsidR="008B3097" w:rsidRPr="00760701" w:rsidRDefault="008B3097" w:rsidP="00F06C6A">
            <w:pPr>
              <w:jc w:val="center"/>
              <w:rPr>
                <w:rFonts w:ascii="Times New Roman" w:hAnsi="Times New Roman"/>
                <w:spacing w:val="-3"/>
                <w:szCs w:val="22"/>
              </w:rPr>
            </w:pPr>
            <w:r w:rsidRPr="00760701">
              <w:rPr>
                <w:rFonts w:ascii="Times New Roman" w:hAnsi="Times New Roman"/>
                <w:spacing w:val="-3"/>
                <w:sz w:val="22"/>
                <w:szCs w:val="22"/>
              </w:rPr>
              <w:t>--</w:t>
            </w:r>
          </w:p>
        </w:tc>
        <w:tc>
          <w:tcPr>
            <w:tcW w:w="338" w:type="pct"/>
            <w:vAlign w:val="center"/>
          </w:tcPr>
          <w:p w:rsidR="008B3097" w:rsidRPr="00760701" w:rsidRDefault="008B3097" w:rsidP="00F06C6A">
            <w:pPr>
              <w:jc w:val="center"/>
              <w:rPr>
                <w:rFonts w:ascii="Times New Roman" w:hAnsi="Times New Roman"/>
                <w:spacing w:val="-3"/>
                <w:szCs w:val="22"/>
              </w:rPr>
            </w:pPr>
            <w:r w:rsidRPr="00760701">
              <w:rPr>
                <w:rFonts w:ascii="Times New Roman" w:hAnsi="Times New Roman"/>
                <w:spacing w:val="-3"/>
                <w:sz w:val="22"/>
                <w:szCs w:val="22"/>
              </w:rPr>
              <w:t>--</w:t>
            </w:r>
          </w:p>
        </w:tc>
        <w:tc>
          <w:tcPr>
            <w:tcW w:w="338" w:type="pct"/>
            <w:vAlign w:val="center"/>
          </w:tcPr>
          <w:p w:rsidR="008B3097" w:rsidRPr="00760701" w:rsidRDefault="008B3097" w:rsidP="00F06C6A">
            <w:pPr>
              <w:jc w:val="center"/>
              <w:rPr>
                <w:rFonts w:ascii="Times New Roman" w:hAnsi="Times New Roman"/>
                <w:szCs w:val="22"/>
              </w:rPr>
            </w:pPr>
            <w:r w:rsidRPr="00760701">
              <w:rPr>
                <w:rFonts w:ascii="Times New Roman" w:hAnsi="Times New Roman"/>
                <w:spacing w:val="-3"/>
                <w:sz w:val="22"/>
                <w:szCs w:val="22"/>
              </w:rPr>
              <w:t>--</w:t>
            </w:r>
          </w:p>
        </w:tc>
        <w:tc>
          <w:tcPr>
            <w:tcW w:w="339" w:type="pct"/>
            <w:vAlign w:val="center"/>
          </w:tcPr>
          <w:p w:rsidR="008B3097" w:rsidRPr="00760701" w:rsidRDefault="001A734F" w:rsidP="00981A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36.7</w:t>
            </w:r>
          </w:p>
        </w:tc>
        <w:tc>
          <w:tcPr>
            <w:tcW w:w="593" w:type="pct"/>
            <w:vAlign w:val="center"/>
          </w:tcPr>
          <w:p w:rsidR="008B3097" w:rsidRDefault="008B3097" w:rsidP="008B3097">
            <w:pPr>
              <w:jc w:val="center"/>
              <w:rPr>
                <w:rFonts w:ascii="Times New Roman" w:hAnsi="Times New Roman"/>
                <w:spacing w:val="-3"/>
                <w:szCs w:val="22"/>
              </w:rPr>
            </w:pPr>
          </w:p>
        </w:tc>
        <w:tc>
          <w:tcPr>
            <w:tcW w:w="381" w:type="pct"/>
            <w:vAlign w:val="center"/>
          </w:tcPr>
          <w:p w:rsidR="008B3097" w:rsidRPr="00760701" w:rsidRDefault="008B3097" w:rsidP="00623C89">
            <w:pPr>
              <w:jc w:val="center"/>
              <w:rPr>
                <w:rFonts w:ascii="Times New Roman" w:hAnsi="Times New Roman"/>
                <w:spacing w:val="-3"/>
                <w:szCs w:val="22"/>
              </w:rPr>
            </w:pPr>
          </w:p>
        </w:tc>
        <w:tc>
          <w:tcPr>
            <w:tcW w:w="593" w:type="pct"/>
          </w:tcPr>
          <w:p w:rsidR="008B3097" w:rsidRPr="00864A47"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highlight w:val="cyan"/>
              </w:rPr>
            </w:pPr>
            <w:r w:rsidRPr="00760701">
              <w:rPr>
                <w:rFonts w:ascii="Times New Roman" w:hAnsi="Times New Roman"/>
                <w:spacing w:val="-3"/>
                <w:sz w:val="22"/>
                <w:szCs w:val="22"/>
              </w:rPr>
              <w:t>--</w:t>
            </w:r>
          </w:p>
        </w:tc>
        <w:tc>
          <w:tcPr>
            <w:tcW w:w="504" w:type="pct"/>
            <w:vAlign w:val="center"/>
          </w:tcPr>
          <w:p w:rsidR="008B3097" w:rsidRPr="00132B40"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132B40">
              <w:rPr>
                <w:rFonts w:ascii="Times New Roman" w:hAnsi="Times New Roman"/>
                <w:spacing w:val="-3"/>
                <w:sz w:val="22"/>
                <w:szCs w:val="22"/>
              </w:rPr>
              <w:t>5%</w:t>
            </w:r>
          </w:p>
        </w:tc>
      </w:tr>
      <w:tr w:rsidR="008B3097" w:rsidRPr="003C642D" w:rsidTr="008B3097">
        <w:trPr>
          <w:trHeight w:val="530"/>
        </w:trPr>
        <w:tc>
          <w:tcPr>
            <w:tcW w:w="520" w:type="pct"/>
          </w:tcPr>
          <w:p w:rsidR="008B3097" w:rsidRPr="00760701" w:rsidRDefault="008B3097" w:rsidP="00FB0A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2"/>
              </w:rPr>
            </w:pPr>
            <w:r>
              <w:rPr>
                <w:rFonts w:ascii="Times New Roman" w:hAnsi="Times New Roman"/>
                <w:spacing w:val="-3"/>
                <w:sz w:val="22"/>
                <w:szCs w:val="22"/>
              </w:rPr>
              <w:t>002</w:t>
            </w:r>
          </w:p>
        </w:tc>
        <w:tc>
          <w:tcPr>
            <w:tcW w:w="637" w:type="pct"/>
          </w:tcPr>
          <w:p w:rsidR="008B3097" w:rsidRPr="00760701" w:rsidRDefault="008B3097" w:rsidP="00D14E9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2"/>
              </w:rPr>
            </w:pPr>
            <w:r>
              <w:rPr>
                <w:rFonts w:ascii="Times New Roman" w:hAnsi="Times New Roman"/>
              </w:rPr>
              <w:t>Dryers</w:t>
            </w:r>
          </w:p>
        </w:tc>
        <w:tc>
          <w:tcPr>
            <w:tcW w:w="376" w:type="pct"/>
            <w:vAlign w:val="center"/>
          </w:tcPr>
          <w:p w:rsidR="008B3097" w:rsidRPr="00760701" w:rsidRDefault="008B3097" w:rsidP="006E18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49.5</w:t>
            </w:r>
          </w:p>
        </w:tc>
        <w:tc>
          <w:tcPr>
            <w:tcW w:w="380" w:type="pct"/>
            <w:vAlign w:val="center"/>
          </w:tcPr>
          <w:p w:rsidR="008B3097" w:rsidRPr="00760701" w:rsidRDefault="008B3097" w:rsidP="00FB0A9E">
            <w:pPr>
              <w:jc w:val="center"/>
              <w:rPr>
                <w:rFonts w:ascii="Times New Roman" w:hAnsi="Times New Roman"/>
                <w:spacing w:val="-3"/>
                <w:szCs w:val="22"/>
              </w:rPr>
            </w:pPr>
            <w:r>
              <w:rPr>
                <w:rFonts w:ascii="Times New Roman" w:hAnsi="Times New Roman"/>
                <w:spacing w:val="-3"/>
                <w:szCs w:val="22"/>
              </w:rPr>
              <w:t>3.5</w:t>
            </w:r>
          </w:p>
        </w:tc>
        <w:tc>
          <w:tcPr>
            <w:tcW w:w="338" w:type="pct"/>
            <w:vAlign w:val="center"/>
          </w:tcPr>
          <w:p w:rsidR="008B3097" w:rsidRPr="00760701" w:rsidRDefault="008B3097" w:rsidP="00FB0A9E">
            <w:pPr>
              <w:jc w:val="center"/>
              <w:rPr>
                <w:rFonts w:ascii="Times New Roman" w:hAnsi="Times New Roman"/>
                <w:spacing w:val="-3"/>
                <w:szCs w:val="22"/>
              </w:rPr>
            </w:pPr>
            <w:r>
              <w:rPr>
                <w:rFonts w:ascii="Times New Roman" w:hAnsi="Times New Roman"/>
                <w:spacing w:val="-3"/>
                <w:szCs w:val="22"/>
              </w:rPr>
              <w:t>0.02</w:t>
            </w:r>
          </w:p>
        </w:tc>
        <w:tc>
          <w:tcPr>
            <w:tcW w:w="338" w:type="pct"/>
            <w:vAlign w:val="center"/>
          </w:tcPr>
          <w:p w:rsidR="008B3097" w:rsidRPr="00760701" w:rsidRDefault="008B3097" w:rsidP="00FB0A9E">
            <w:pPr>
              <w:jc w:val="center"/>
              <w:rPr>
                <w:rFonts w:ascii="Times New Roman" w:hAnsi="Times New Roman"/>
                <w:szCs w:val="22"/>
              </w:rPr>
            </w:pPr>
            <w:r>
              <w:rPr>
                <w:rFonts w:ascii="Times New Roman" w:hAnsi="Times New Roman"/>
                <w:szCs w:val="22"/>
              </w:rPr>
              <w:t>2.9</w:t>
            </w:r>
          </w:p>
        </w:tc>
        <w:tc>
          <w:tcPr>
            <w:tcW w:w="339" w:type="pct"/>
            <w:vAlign w:val="center"/>
          </w:tcPr>
          <w:p w:rsidR="008B3097" w:rsidRPr="00760701" w:rsidRDefault="008B3097" w:rsidP="00981A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62.0</w:t>
            </w:r>
          </w:p>
        </w:tc>
        <w:tc>
          <w:tcPr>
            <w:tcW w:w="593" w:type="pct"/>
            <w:vAlign w:val="center"/>
          </w:tcPr>
          <w:p w:rsidR="008B3097" w:rsidRDefault="008B3097" w:rsidP="008B30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p>
        </w:tc>
        <w:tc>
          <w:tcPr>
            <w:tcW w:w="381" w:type="pct"/>
            <w:vAlign w:val="center"/>
          </w:tcPr>
          <w:p w:rsidR="008B3097" w:rsidRPr="00760701"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p>
        </w:tc>
        <w:tc>
          <w:tcPr>
            <w:tcW w:w="593" w:type="pct"/>
          </w:tcPr>
          <w:p w:rsidR="008B3097" w:rsidRPr="00864A47"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highlight w:val="cyan"/>
              </w:rPr>
            </w:pPr>
            <w:r w:rsidRPr="00760701">
              <w:rPr>
                <w:rFonts w:ascii="Times New Roman" w:hAnsi="Times New Roman"/>
                <w:spacing w:val="-3"/>
                <w:sz w:val="22"/>
                <w:szCs w:val="22"/>
              </w:rPr>
              <w:t>--</w:t>
            </w:r>
          </w:p>
        </w:tc>
        <w:tc>
          <w:tcPr>
            <w:tcW w:w="504" w:type="pct"/>
            <w:vAlign w:val="center"/>
          </w:tcPr>
          <w:p w:rsidR="008B3097" w:rsidRPr="00132B40"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132B40">
              <w:rPr>
                <w:rFonts w:ascii="Times New Roman" w:hAnsi="Times New Roman"/>
                <w:spacing w:val="-3"/>
                <w:sz w:val="22"/>
                <w:szCs w:val="22"/>
              </w:rPr>
              <w:t>5%</w:t>
            </w:r>
          </w:p>
        </w:tc>
      </w:tr>
      <w:tr w:rsidR="008B3097" w:rsidRPr="009670EA" w:rsidTr="008B3097">
        <w:trPr>
          <w:trHeight w:val="620"/>
        </w:trPr>
        <w:tc>
          <w:tcPr>
            <w:tcW w:w="520" w:type="pct"/>
            <w:vAlign w:val="center"/>
          </w:tcPr>
          <w:p w:rsidR="008B3097" w:rsidRPr="003C642D"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highlight w:val="cyan"/>
              </w:rPr>
            </w:pPr>
          </w:p>
        </w:tc>
        <w:tc>
          <w:tcPr>
            <w:tcW w:w="637" w:type="pct"/>
            <w:vAlign w:val="bottom"/>
          </w:tcPr>
          <w:p w:rsidR="008B3097" w:rsidRPr="00760701" w:rsidRDefault="008B3097" w:rsidP="00AB3E7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2"/>
              </w:rPr>
            </w:pPr>
            <w:r w:rsidRPr="00760701">
              <w:rPr>
                <w:rFonts w:ascii="Times New Roman" w:hAnsi="Times New Roman"/>
                <w:b/>
                <w:spacing w:val="-3"/>
                <w:sz w:val="22"/>
                <w:szCs w:val="22"/>
              </w:rPr>
              <w:t>Potential to Emit</w:t>
            </w:r>
          </w:p>
        </w:tc>
        <w:tc>
          <w:tcPr>
            <w:tcW w:w="376" w:type="pct"/>
            <w:vAlign w:val="bottom"/>
          </w:tcPr>
          <w:p w:rsidR="008B3097" w:rsidRPr="00760701" w:rsidRDefault="008B3097" w:rsidP="0041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49.5</w:t>
            </w:r>
          </w:p>
        </w:tc>
        <w:tc>
          <w:tcPr>
            <w:tcW w:w="380" w:type="pct"/>
            <w:vAlign w:val="bottom"/>
          </w:tcPr>
          <w:p w:rsidR="008B3097" w:rsidRPr="00760701" w:rsidRDefault="008B3097" w:rsidP="006C74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3.5</w:t>
            </w:r>
          </w:p>
        </w:tc>
        <w:tc>
          <w:tcPr>
            <w:tcW w:w="338" w:type="pct"/>
            <w:vAlign w:val="bottom"/>
          </w:tcPr>
          <w:p w:rsidR="008B3097" w:rsidRPr="00760701" w:rsidRDefault="008B3097" w:rsidP="00F06C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0.02</w:t>
            </w:r>
          </w:p>
        </w:tc>
        <w:tc>
          <w:tcPr>
            <w:tcW w:w="338" w:type="pct"/>
            <w:vAlign w:val="bottom"/>
          </w:tcPr>
          <w:p w:rsidR="008B3097" w:rsidRPr="00760701" w:rsidRDefault="008B3097" w:rsidP="006C74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2.9</w:t>
            </w:r>
          </w:p>
        </w:tc>
        <w:tc>
          <w:tcPr>
            <w:tcW w:w="339" w:type="pct"/>
            <w:vAlign w:val="bottom"/>
          </w:tcPr>
          <w:p w:rsidR="008B3097" w:rsidRPr="00760701" w:rsidRDefault="00690F75" w:rsidP="001A734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98.7</w:t>
            </w:r>
          </w:p>
        </w:tc>
        <w:tc>
          <w:tcPr>
            <w:tcW w:w="593" w:type="pct"/>
            <w:vAlign w:val="bottom"/>
          </w:tcPr>
          <w:p w:rsidR="008B3097" w:rsidRPr="008B3097" w:rsidRDefault="00DD5074" w:rsidP="008B30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sidRPr="007B3915">
              <w:rPr>
                <w:rFonts w:ascii="Times New Roman" w:hAnsi="Times New Roman"/>
                <w:b/>
                <w:spacing w:val="-3"/>
                <w:sz w:val="22"/>
                <w:szCs w:val="22"/>
              </w:rPr>
              <w:t>5.3</w:t>
            </w:r>
          </w:p>
        </w:tc>
        <w:tc>
          <w:tcPr>
            <w:tcW w:w="381" w:type="pct"/>
            <w:vAlign w:val="bottom"/>
          </w:tcPr>
          <w:p w:rsidR="008B3097" w:rsidRPr="008B3097" w:rsidRDefault="008B3097" w:rsidP="007B39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sidRPr="007B3915">
              <w:rPr>
                <w:rFonts w:ascii="Times New Roman" w:hAnsi="Times New Roman"/>
                <w:b/>
                <w:spacing w:val="-3"/>
                <w:sz w:val="22"/>
                <w:szCs w:val="22"/>
              </w:rPr>
              <w:t>1</w:t>
            </w:r>
            <w:r w:rsidR="007B3915" w:rsidRPr="007B3915">
              <w:rPr>
                <w:rFonts w:ascii="Times New Roman" w:hAnsi="Times New Roman"/>
                <w:b/>
                <w:spacing w:val="-3"/>
                <w:sz w:val="22"/>
                <w:szCs w:val="22"/>
              </w:rPr>
              <w:t>6</w:t>
            </w:r>
            <w:r w:rsidRPr="007B3915">
              <w:rPr>
                <w:rFonts w:ascii="Times New Roman" w:hAnsi="Times New Roman"/>
                <w:b/>
                <w:spacing w:val="-3"/>
                <w:sz w:val="22"/>
                <w:szCs w:val="22"/>
              </w:rPr>
              <w:t>.4</w:t>
            </w:r>
          </w:p>
        </w:tc>
        <w:tc>
          <w:tcPr>
            <w:tcW w:w="593" w:type="pct"/>
            <w:vAlign w:val="bottom"/>
          </w:tcPr>
          <w:p w:rsidR="008B3097" w:rsidRPr="00760701" w:rsidRDefault="008B3097" w:rsidP="00B86E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760701">
              <w:rPr>
                <w:rFonts w:ascii="Times New Roman" w:hAnsi="Times New Roman"/>
                <w:spacing w:val="-3"/>
                <w:sz w:val="22"/>
                <w:szCs w:val="22"/>
              </w:rPr>
              <w:t>--</w:t>
            </w:r>
          </w:p>
        </w:tc>
        <w:tc>
          <w:tcPr>
            <w:tcW w:w="504" w:type="pct"/>
            <w:vAlign w:val="bottom"/>
          </w:tcPr>
          <w:p w:rsidR="008B3097" w:rsidRPr="00760701" w:rsidRDefault="008B3097" w:rsidP="006C74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sidRPr="00760701">
              <w:rPr>
                <w:rFonts w:ascii="Times New Roman" w:hAnsi="Times New Roman"/>
                <w:spacing w:val="-3"/>
                <w:sz w:val="22"/>
                <w:szCs w:val="22"/>
              </w:rPr>
              <w:t>--</w:t>
            </w:r>
          </w:p>
        </w:tc>
      </w:tr>
    </w:tbl>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C12C43" w:rsidRPr="00790E9E" w:rsidRDefault="008B3097" w:rsidP="008B309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w:t>
      </w:r>
      <w:r w:rsidRPr="008B3097">
        <w:rPr>
          <w:rFonts w:ascii="Times New Roman" w:hAnsi="Times New Roman"/>
          <w:spacing w:val="-3"/>
          <w:szCs w:val="24"/>
        </w:rPr>
        <w:t>The</w:t>
      </w:r>
      <w:r>
        <w:rPr>
          <w:rFonts w:ascii="Times New Roman" w:hAnsi="Times New Roman"/>
          <w:spacing w:val="-3"/>
          <w:szCs w:val="24"/>
        </w:rPr>
        <w:t xml:space="preserve"> </w:t>
      </w:r>
      <w:r w:rsidR="00C12C43" w:rsidRPr="008B3097">
        <w:rPr>
          <w:rFonts w:ascii="Times New Roman" w:hAnsi="Times New Roman"/>
          <w:spacing w:val="-3"/>
          <w:szCs w:val="24"/>
        </w:rPr>
        <w:t>highest</w:t>
      </w:r>
      <w:r w:rsidR="00132B40" w:rsidRPr="008B3097">
        <w:rPr>
          <w:rFonts w:ascii="Times New Roman" w:hAnsi="Times New Roman"/>
          <w:spacing w:val="-3"/>
          <w:szCs w:val="24"/>
        </w:rPr>
        <w:t xml:space="preserve"> </w:t>
      </w:r>
      <w:r w:rsidRPr="008B3097">
        <w:rPr>
          <w:rFonts w:ascii="Times New Roman" w:hAnsi="Times New Roman"/>
          <w:spacing w:val="-3"/>
          <w:szCs w:val="24"/>
        </w:rPr>
        <w:t xml:space="preserve">individual HAP </w:t>
      </w:r>
      <w:r w:rsidR="00DD5074">
        <w:rPr>
          <w:rFonts w:ascii="Times New Roman" w:hAnsi="Times New Roman"/>
          <w:spacing w:val="-3"/>
          <w:szCs w:val="24"/>
        </w:rPr>
        <w:t xml:space="preserve">is </w:t>
      </w:r>
      <w:proofErr w:type="spellStart"/>
      <w:r w:rsidR="00DD5074">
        <w:rPr>
          <w:rFonts w:ascii="Times New Roman" w:hAnsi="Times New Roman"/>
          <w:spacing w:val="-3"/>
          <w:szCs w:val="24"/>
        </w:rPr>
        <w:t>m</w:t>
      </w:r>
      <w:proofErr w:type="gramStart"/>
      <w:r w:rsidR="00DD5074">
        <w:rPr>
          <w:rFonts w:ascii="Times New Roman" w:hAnsi="Times New Roman"/>
          <w:spacing w:val="-3"/>
          <w:szCs w:val="24"/>
        </w:rPr>
        <w:t>,p</w:t>
      </w:r>
      <w:proofErr w:type="gramEnd"/>
      <w:r w:rsidR="00DD5074">
        <w:rPr>
          <w:rFonts w:ascii="Times New Roman" w:hAnsi="Times New Roman"/>
          <w:spacing w:val="-3"/>
          <w:szCs w:val="24"/>
        </w:rPr>
        <w:t>-xylenes</w:t>
      </w:r>
      <w:proofErr w:type="spellEnd"/>
      <w:r w:rsidR="00DD5074">
        <w:rPr>
          <w:rFonts w:ascii="Times New Roman" w:hAnsi="Times New Roman"/>
          <w:spacing w:val="-3"/>
          <w:szCs w:val="24"/>
        </w:rPr>
        <w:t xml:space="preserve">.  </w:t>
      </w:r>
      <w:r w:rsidRPr="00790E9E">
        <w:rPr>
          <w:rFonts w:ascii="Times New Roman" w:hAnsi="Times New Roman"/>
          <w:spacing w:val="-3"/>
          <w:szCs w:val="24"/>
        </w:rPr>
        <w:t xml:space="preserve"> </w:t>
      </w:r>
    </w:p>
    <w:p w:rsidR="00C12C43" w:rsidRPr="00C12C43" w:rsidRDefault="00C12C43" w:rsidP="00C12C43">
      <w:pPr>
        <w:tabs>
          <w:tab w:val="left" w:pos="-1080"/>
          <w:tab w:val="left" w:pos="-360"/>
          <w:tab w:val="left" w:pos="720"/>
          <w:tab w:val="left" w:pos="1152"/>
        </w:tabs>
        <w:suppressAutoHyphens/>
        <w:jc w:val="both"/>
        <w:rPr>
          <w:rFonts w:ascii="Times New Roman" w:hAnsi="Times New Roman"/>
          <w:spacing w:val="-3"/>
          <w:szCs w:val="24"/>
        </w:rPr>
      </w:pPr>
    </w:p>
    <w:p w:rsidR="00D1664F" w:rsidRDefault="00702B0B" w:rsidP="007C5B02">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sidRPr="00D1664F">
        <w:rPr>
          <w:rFonts w:ascii="Times New Roman" w:hAnsi="Times New Roman"/>
          <w:spacing w:val="-3"/>
          <w:szCs w:val="24"/>
        </w:rPr>
        <w:t>F</w:t>
      </w:r>
      <w:r w:rsidR="008F2835" w:rsidRPr="00D1664F">
        <w:rPr>
          <w:rFonts w:ascii="Times New Roman" w:hAnsi="Times New Roman"/>
          <w:spacing w:val="-3"/>
          <w:szCs w:val="24"/>
        </w:rPr>
        <w:t xml:space="preserve">or EU </w:t>
      </w:r>
      <w:r w:rsidR="00CF7CA6" w:rsidRPr="00D1664F">
        <w:rPr>
          <w:rFonts w:ascii="Times New Roman" w:hAnsi="Times New Roman"/>
          <w:szCs w:val="24"/>
        </w:rPr>
        <w:t>No</w:t>
      </w:r>
      <w:r w:rsidR="00CF7CA6" w:rsidRPr="00D1664F">
        <w:rPr>
          <w:rFonts w:ascii="Times New Roman" w:hAnsi="Times New Roman"/>
          <w:spacing w:val="-3"/>
          <w:szCs w:val="24"/>
        </w:rPr>
        <w:t xml:space="preserve">. </w:t>
      </w:r>
      <w:r w:rsidR="008F2835" w:rsidRPr="00D1664F">
        <w:rPr>
          <w:rFonts w:ascii="Times New Roman" w:hAnsi="Times New Roman"/>
          <w:spacing w:val="-3"/>
          <w:szCs w:val="24"/>
        </w:rPr>
        <w:t>00</w:t>
      </w:r>
      <w:r w:rsidR="0010515E" w:rsidRPr="00D1664F">
        <w:rPr>
          <w:rFonts w:ascii="Times New Roman" w:hAnsi="Times New Roman"/>
          <w:spacing w:val="-3"/>
          <w:szCs w:val="24"/>
        </w:rPr>
        <w:t>1</w:t>
      </w:r>
      <w:r w:rsidRPr="00D1664F">
        <w:rPr>
          <w:rFonts w:ascii="Times New Roman" w:hAnsi="Times New Roman"/>
          <w:spacing w:val="-3"/>
          <w:szCs w:val="24"/>
        </w:rPr>
        <w:t xml:space="preserve">, </w:t>
      </w:r>
      <w:r w:rsidR="00212128" w:rsidRPr="00D1664F">
        <w:rPr>
          <w:rFonts w:ascii="Times New Roman" w:hAnsi="Times New Roman"/>
          <w:spacing w:val="-3"/>
          <w:szCs w:val="24"/>
        </w:rPr>
        <w:t xml:space="preserve">the VOC emissions are based on a maximum throughput of </w:t>
      </w:r>
      <w:r w:rsidR="001A734F" w:rsidRPr="00D1664F">
        <w:rPr>
          <w:rFonts w:ascii="Times New Roman" w:hAnsi="Times New Roman"/>
          <w:spacing w:val="-3"/>
          <w:szCs w:val="24"/>
        </w:rPr>
        <w:t>1</w:t>
      </w:r>
      <w:r w:rsidR="00212128" w:rsidRPr="00D1664F">
        <w:rPr>
          <w:rFonts w:ascii="Times New Roman" w:hAnsi="Times New Roman"/>
          <w:spacing w:val="-3"/>
          <w:szCs w:val="24"/>
        </w:rPr>
        <w:t>,</w:t>
      </w:r>
      <w:r w:rsidR="001A734F" w:rsidRPr="00D1664F">
        <w:rPr>
          <w:rFonts w:ascii="Times New Roman" w:hAnsi="Times New Roman"/>
          <w:spacing w:val="-3"/>
          <w:szCs w:val="24"/>
        </w:rPr>
        <w:t>9</w:t>
      </w:r>
      <w:r w:rsidR="00212128" w:rsidRPr="00D1664F">
        <w:rPr>
          <w:rFonts w:ascii="Times New Roman" w:hAnsi="Times New Roman"/>
          <w:spacing w:val="-3"/>
          <w:szCs w:val="24"/>
        </w:rPr>
        <w:t xml:space="preserve">00,000 pounds of print towels and an emission factor of </w:t>
      </w:r>
      <w:r w:rsidR="001A734F" w:rsidRPr="00D1664F">
        <w:rPr>
          <w:rFonts w:ascii="Times New Roman" w:hAnsi="Times New Roman"/>
          <w:spacing w:val="-3"/>
          <w:szCs w:val="24"/>
        </w:rPr>
        <w:t>38.7</w:t>
      </w:r>
      <w:r w:rsidR="00212128" w:rsidRPr="00D1664F">
        <w:rPr>
          <w:rFonts w:ascii="Times New Roman" w:hAnsi="Times New Roman"/>
          <w:spacing w:val="-3"/>
          <w:szCs w:val="24"/>
        </w:rPr>
        <w:t xml:space="preserve"> pounds VOC per 1,000 pounds of print towels</w:t>
      </w:r>
      <w:r w:rsidR="00CC7469" w:rsidRPr="00D1664F">
        <w:rPr>
          <w:rFonts w:ascii="Times New Roman" w:hAnsi="Times New Roman"/>
          <w:spacing w:val="-3"/>
          <w:szCs w:val="24"/>
        </w:rPr>
        <w:t xml:space="preserve"> processed</w:t>
      </w:r>
      <w:r w:rsidR="00212128" w:rsidRPr="00D1664F">
        <w:rPr>
          <w:rFonts w:ascii="Times New Roman" w:hAnsi="Times New Roman"/>
          <w:spacing w:val="-3"/>
          <w:szCs w:val="24"/>
        </w:rPr>
        <w:t>.  The emission factor is</w:t>
      </w:r>
      <w:r w:rsidR="00D64D20" w:rsidRPr="00D1664F">
        <w:rPr>
          <w:rFonts w:ascii="Times New Roman" w:hAnsi="Times New Roman"/>
          <w:spacing w:val="-3"/>
          <w:szCs w:val="24"/>
        </w:rPr>
        <w:t xml:space="preserve"> </w:t>
      </w:r>
      <w:r w:rsidR="00212128" w:rsidRPr="00D1664F">
        <w:rPr>
          <w:rFonts w:ascii="Times New Roman" w:hAnsi="Times New Roman"/>
          <w:spacing w:val="-3"/>
          <w:szCs w:val="24"/>
        </w:rPr>
        <w:t xml:space="preserve">from </w:t>
      </w:r>
      <w:r w:rsidR="00DD5074" w:rsidRPr="00D1664F">
        <w:rPr>
          <w:rFonts w:ascii="Times New Roman" w:hAnsi="Times New Roman"/>
          <w:spacing w:val="-3"/>
          <w:szCs w:val="24"/>
        </w:rPr>
        <w:t>a</w:t>
      </w:r>
      <w:r w:rsidR="00212128" w:rsidRPr="00D1664F">
        <w:rPr>
          <w:rFonts w:ascii="Times New Roman" w:hAnsi="Times New Roman"/>
          <w:spacing w:val="-3"/>
          <w:szCs w:val="24"/>
        </w:rPr>
        <w:t xml:space="preserve"> stack test </w:t>
      </w:r>
      <w:r w:rsidR="001A734F" w:rsidRPr="00D1664F">
        <w:rPr>
          <w:rFonts w:ascii="Times New Roman" w:hAnsi="Times New Roman"/>
          <w:spacing w:val="-3"/>
          <w:szCs w:val="24"/>
        </w:rPr>
        <w:t>performed at the</w:t>
      </w:r>
      <w:r w:rsidR="0011127B" w:rsidRPr="00D1664F">
        <w:rPr>
          <w:rFonts w:ascii="Times New Roman" w:hAnsi="Times New Roman"/>
          <w:spacing w:val="-3"/>
          <w:szCs w:val="24"/>
        </w:rPr>
        <w:t xml:space="preserve"> G&amp;K </w:t>
      </w:r>
      <w:r w:rsidR="001A734F" w:rsidRPr="00D1664F">
        <w:rPr>
          <w:rFonts w:ascii="Times New Roman" w:hAnsi="Times New Roman"/>
          <w:spacing w:val="-3"/>
          <w:szCs w:val="24"/>
        </w:rPr>
        <w:t>New Hampshire</w:t>
      </w:r>
      <w:r w:rsidR="0011127B" w:rsidRPr="00D1664F">
        <w:rPr>
          <w:rFonts w:ascii="Times New Roman" w:hAnsi="Times New Roman"/>
          <w:spacing w:val="-3"/>
          <w:szCs w:val="24"/>
        </w:rPr>
        <w:t xml:space="preserve"> facility and </w:t>
      </w:r>
      <w:r w:rsidR="001A734F" w:rsidRPr="00D1664F">
        <w:rPr>
          <w:rFonts w:ascii="Times New Roman" w:hAnsi="Times New Roman"/>
          <w:spacing w:val="-3"/>
          <w:szCs w:val="24"/>
        </w:rPr>
        <w:t xml:space="preserve">includes </w:t>
      </w:r>
      <w:r w:rsidR="00056D44" w:rsidRPr="00D1664F">
        <w:rPr>
          <w:rFonts w:ascii="Times New Roman" w:hAnsi="Times New Roman"/>
          <w:spacing w:val="-3"/>
          <w:szCs w:val="24"/>
        </w:rPr>
        <w:t>emissions from the following operations:  towel wash room (day); EQ tanks (day); towel wash room (night); and EQ tanks (day)</w:t>
      </w:r>
      <w:r w:rsidR="009102D5" w:rsidRPr="00D1664F">
        <w:rPr>
          <w:rFonts w:ascii="Times New Roman" w:hAnsi="Times New Roman"/>
          <w:spacing w:val="-3"/>
          <w:szCs w:val="24"/>
        </w:rPr>
        <w:t xml:space="preserve">.  </w:t>
      </w:r>
      <w:r w:rsidR="00D1664F" w:rsidRPr="00D1664F">
        <w:rPr>
          <w:rFonts w:ascii="Times New Roman" w:hAnsi="Times New Roman"/>
          <w:spacing w:val="-3"/>
          <w:szCs w:val="24"/>
        </w:rPr>
        <w:t>PTE e</w:t>
      </w:r>
      <w:r w:rsidR="009102D5" w:rsidRPr="00D1664F">
        <w:rPr>
          <w:rFonts w:ascii="Times New Roman" w:hAnsi="Times New Roman"/>
          <w:spacing w:val="-3"/>
          <w:szCs w:val="24"/>
        </w:rPr>
        <w:t>missions</w:t>
      </w:r>
      <w:r w:rsidR="00D1664F" w:rsidRPr="00D1664F">
        <w:rPr>
          <w:rFonts w:ascii="Times New Roman" w:hAnsi="Times New Roman"/>
          <w:spacing w:val="-3"/>
          <w:szCs w:val="24"/>
        </w:rPr>
        <w:t xml:space="preserve"> were based on the processing of print towels which represent the worst case for the washers. </w:t>
      </w:r>
    </w:p>
    <w:p w:rsidR="00B13CB7" w:rsidRPr="00D1664F" w:rsidRDefault="00B13CB7" w:rsidP="007C5B02">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sidRPr="00D1664F">
        <w:rPr>
          <w:rFonts w:ascii="Times New Roman" w:hAnsi="Times New Roman"/>
          <w:spacing w:val="-3"/>
          <w:szCs w:val="24"/>
        </w:rPr>
        <w:t xml:space="preserve">For EU </w:t>
      </w:r>
      <w:r w:rsidRPr="00D1664F">
        <w:rPr>
          <w:rFonts w:ascii="Times New Roman" w:hAnsi="Times New Roman"/>
          <w:szCs w:val="24"/>
        </w:rPr>
        <w:t>No</w:t>
      </w:r>
      <w:r w:rsidRPr="00D1664F">
        <w:rPr>
          <w:rFonts w:ascii="Times New Roman" w:hAnsi="Times New Roman"/>
          <w:spacing w:val="-3"/>
          <w:szCs w:val="24"/>
        </w:rPr>
        <w:t>. 002, the VOC</w:t>
      </w:r>
      <w:r w:rsidR="008F37BB" w:rsidRPr="00D1664F">
        <w:rPr>
          <w:rFonts w:ascii="Times New Roman" w:hAnsi="Times New Roman"/>
          <w:spacing w:val="-3"/>
          <w:szCs w:val="24"/>
        </w:rPr>
        <w:t xml:space="preserve"> </w:t>
      </w:r>
      <w:r w:rsidRPr="00D1664F">
        <w:rPr>
          <w:rFonts w:ascii="Times New Roman" w:hAnsi="Times New Roman"/>
          <w:spacing w:val="-3"/>
          <w:szCs w:val="24"/>
        </w:rPr>
        <w:t>emissions are based a maximum throughput of 18,330,000 pounds of shop towels and an emission factor of 6.</w:t>
      </w:r>
      <w:r w:rsidR="00690F75" w:rsidRPr="00D1664F">
        <w:rPr>
          <w:rFonts w:ascii="Times New Roman" w:hAnsi="Times New Roman"/>
          <w:spacing w:val="-3"/>
          <w:szCs w:val="24"/>
        </w:rPr>
        <w:t>8</w:t>
      </w:r>
      <w:r w:rsidRPr="00D1664F">
        <w:rPr>
          <w:rFonts w:ascii="Times New Roman" w:hAnsi="Times New Roman"/>
          <w:spacing w:val="-3"/>
          <w:szCs w:val="24"/>
        </w:rPr>
        <w:t xml:space="preserve"> pounds VOC per 1,000 pounds of shop towels</w:t>
      </w:r>
      <w:r w:rsidR="0010515E" w:rsidRPr="00D1664F">
        <w:rPr>
          <w:rFonts w:ascii="Times New Roman" w:hAnsi="Times New Roman"/>
          <w:spacing w:val="-3"/>
          <w:szCs w:val="24"/>
        </w:rPr>
        <w:t xml:space="preserve"> processed</w:t>
      </w:r>
      <w:r w:rsidRPr="00D1664F">
        <w:rPr>
          <w:rFonts w:ascii="Times New Roman" w:hAnsi="Times New Roman"/>
          <w:spacing w:val="-3"/>
          <w:szCs w:val="24"/>
        </w:rPr>
        <w:t xml:space="preserve">.  The emission factor is from a stack test performed at </w:t>
      </w:r>
      <w:r w:rsidR="001A734F" w:rsidRPr="00D1664F">
        <w:rPr>
          <w:rFonts w:ascii="Times New Roman" w:hAnsi="Times New Roman"/>
          <w:spacing w:val="-3"/>
          <w:szCs w:val="24"/>
        </w:rPr>
        <w:t>the</w:t>
      </w:r>
      <w:r w:rsidRPr="00D1664F">
        <w:rPr>
          <w:rFonts w:ascii="Times New Roman" w:hAnsi="Times New Roman"/>
          <w:spacing w:val="-3"/>
          <w:szCs w:val="24"/>
        </w:rPr>
        <w:t xml:space="preserve"> </w:t>
      </w:r>
      <w:r w:rsidR="001A734F" w:rsidRPr="00D1664F">
        <w:rPr>
          <w:rFonts w:ascii="Times New Roman" w:hAnsi="Times New Roman"/>
          <w:spacing w:val="-3"/>
          <w:szCs w:val="24"/>
        </w:rPr>
        <w:t xml:space="preserve">G&amp;K New Hampshire </w:t>
      </w:r>
      <w:r w:rsidRPr="00D1664F">
        <w:rPr>
          <w:rFonts w:ascii="Times New Roman" w:hAnsi="Times New Roman"/>
          <w:spacing w:val="-3"/>
          <w:szCs w:val="24"/>
        </w:rPr>
        <w:t>facility and includes emissions from the following operations:</w:t>
      </w:r>
      <w:r w:rsidR="004C60D5" w:rsidRPr="00D1664F">
        <w:rPr>
          <w:rFonts w:ascii="Times New Roman" w:hAnsi="Times New Roman"/>
          <w:spacing w:val="-3"/>
          <w:szCs w:val="24"/>
        </w:rPr>
        <w:t xml:space="preserve">  dryer (on) and dryer (off).  </w:t>
      </w:r>
      <w:r w:rsidR="00D1664F" w:rsidRPr="00D1664F">
        <w:rPr>
          <w:rFonts w:ascii="Times New Roman" w:hAnsi="Times New Roman"/>
          <w:spacing w:val="-3"/>
          <w:szCs w:val="24"/>
        </w:rPr>
        <w:t xml:space="preserve">PTE emissions were based on the processing of </w:t>
      </w:r>
      <w:r w:rsidR="004C60D5" w:rsidRPr="00D1664F">
        <w:rPr>
          <w:rFonts w:ascii="Times New Roman" w:hAnsi="Times New Roman"/>
          <w:spacing w:val="-3"/>
          <w:szCs w:val="24"/>
        </w:rPr>
        <w:t>shop towels</w:t>
      </w:r>
      <w:r w:rsidR="00D1664F">
        <w:rPr>
          <w:rFonts w:ascii="Times New Roman" w:hAnsi="Times New Roman"/>
          <w:spacing w:val="-3"/>
          <w:szCs w:val="24"/>
        </w:rPr>
        <w:t>, which</w:t>
      </w:r>
      <w:r w:rsidR="004C60D5" w:rsidRPr="00D1664F">
        <w:rPr>
          <w:rFonts w:ascii="Times New Roman" w:hAnsi="Times New Roman"/>
          <w:spacing w:val="-3"/>
          <w:szCs w:val="24"/>
        </w:rPr>
        <w:t xml:space="preserve"> represent</w:t>
      </w:r>
      <w:r w:rsidR="00D1664F">
        <w:rPr>
          <w:rFonts w:ascii="Times New Roman" w:hAnsi="Times New Roman"/>
          <w:spacing w:val="-3"/>
          <w:szCs w:val="24"/>
        </w:rPr>
        <w:t xml:space="preserve"> the</w:t>
      </w:r>
      <w:r w:rsidR="004C60D5" w:rsidRPr="00D1664F">
        <w:rPr>
          <w:rFonts w:ascii="Times New Roman" w:hAnsi="Times New Roman"/>
          <w:spacing w:val="-3"/>
          <w:szCs w:val="24"/>
        </w:rPr>
        <w:t xml:space="preserve"> worst case</w:t>
      </w:r>
      <w:r w:rsidR="00907BAF" w:rsidRPr="00D1664F">
        <w:rPr>
          <w:rFonts w:ascii="Times New Roman" w:hAnsi="Times New Roman"/>
          <w:spacing w:val="-3"/>
          <w:szCs w:val="24"/>
        </w:rPr>
        <w:t xml:space="preserve"> for the dryers</w:t>
      </w:r>
      <w:r w:rsidR="004C60D5" w:rsidRPr="00D1664F">
        <w:rPr>
          <w:rFonts w:ascii="Times New Roman" w:hAnsi="Times New Roman"/>
          <w:spacing w:val="-3"/>
          <w:szCs w:val="24"/>
        </w:rPr>
        <w:t>.</w:t>
      </w:r>
    </w:p>
    <w:p w:rsidR="004C60D5" w:rsidRDefault="00B82938" w:rsidP="007C5B02">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F</w:t>
      </w:r>
      <w:r w:rsidRPr="00702B0B">
        <w:rPr>
          <w:rFonts w:ascii="Times New Roman" w:hAnsi="Times New Roman"/>
          <w:spacing w:val="-3"/>
          <w:szCs w:val="24"/>
        </w:rPr>
        <w:t xml:space="preserve">or EU </w:t>
      </w:r>
      <w:r w:rsidRPr="00702B0B">
        <w:rPr>
          <w:rFonts w:ascii="Times New Roman" w:hAnsi="Times New Roman"/>
          <w:szCs w:val="24"/>
        </w:rPr>
        <w:t>No</w:t>
      </w:r>
      <w:r w:rsidRPr="00702B0B">
        <w:rPr>
          <w:rFonts w:ascii="Times New Roman" w:hAnsi="Times New Roman"/>
          <w:spacing w:val="-3"/>
          <w:szCs w:val="24"/>
        </w:rPr>
        <w:t>. 002</w:t>
      </w:r>
      <w:r>
        <w:rPr>
          <w:rFonts w:ascii="Times New Roman" w:hAnsi="Times New Roman"/>
          <w:spacing w:val="-3"/>
          <w:szCs w:val="24"/>
        </w:rPr>
        <w:t>, the PM emissions are based a maximum throughput of 51,876,720 pounds of mops and an emission factor of 0.0019 pounds PM per pound of mops</w:t>
      </w:r>
      <w:r w:rsidR="0010515E">
        <w:rPr>
          <w:rFonts w:ascii="Times New Roman" w:hAnsi="Times New Roman"/>
          <w:spacing w:val="-3"/>
          <w:szCs w:val="24"/>
        </w:rPr>
        <w:t xml:space="preserve"> processed</w:t>
      </w:r>
      <w:r>
        <w:rPr>
          <w:rFonts w:ascii="Times New Roman" w:hAnsi="Times New Roman"/>
          <w:spacing w:val="-3"/>
          <w:szCs w:val="24"/>
        </w:rPr>
        <w:t>.</w:t>
      </w:r>
      <w:r w:rsidR="00285A96">
        <w:rPr>
          <w:rFonts w:ascii="Times New Roman" w:hAnsi="Times New Roman"/>
          <w:spacing w:val="-3"/>
          <w:szCs w:val="24"/>
        </w:rPr>
        <w:t xml:space="preserve">  The emission factor for processing mops was provided in the application.</w:t>
      </w:r>
      <w:r>
        <w:rPr>
          <w:rFonts w:ascii="Times New Roman" w:hAnsi="Times New Roman"/>
          <w:spacing w:val="-3"/>
          <w:szCs w:val="24"/>
        </w:rPr>
        <w:t xml:space="preserve">  The PM emissions from EU No. 002 also include emissions from the combustion of natural gas in the dryers.</w:t>
      </w:r>
    </w:p>
    <w:p w:rsidR="00B82938" w:rsidRDefault="00B82938" w:rsidP="007C5B02">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 xml:space="preserve">For EU No. 002, </w:t>
      </w:r>
      <w:r w:rsidRPr="00173E5A">
        <w:rPr>
          <w:rFonts w:ascii="Times New Roman" w:hAnsi="Times New Roman"/>
          <w:spacing w:val="-3"/>
          <w:szCs w:val="24"/>
        </w:rPr>
        <w:t xml:space="preserve">the </w:t>
      </w:r>
      <w:proofErr w:type="spellStart"/>
      <w:r w:rsidRPr="00173E5A">
        <w:rPr>
          <w:rFonts w:ascii="Times New Roman" w:hAnsi="Times New Roman"/>
          <w:spacing w:val="-3"/>
          <w:szCs w:val="24"/>
        </w:rPr>
        <w:t>NOx</w:t>
      </w:r>
      <w:proofErr w:type="spellEnd"/>
      <w:r w:rsidRPr="00173E5A">
        <w:rPr>
          <w:rFonts w:ascii="Times New Roman" w:hAnsi="Times New Roman"/>
          <w:spacing w:val="-3"/>
          <w:szCs w:val="24"/>
        </w:rPr>
        <w:t xml:space="preserve">, </w:t>
      </w:r>
      <w:proofErr w:type="spellStart"/>
      <w:r w:rsidRPr="00173E5A">
        <w:rPr>
          <w:rFonts w:ascii="Times New Roman" w:hAnsi="Times New Roman"/>
          <w:spacing w:val="-3"/>
          <w:szCs w:val="24"/>
        </w:rPr>
        <w:t>SO</w:t>
      </w:r>
      <w:r w:rsidRPr="00173E5A">
        <w:rPr>
          <w:rFonts w:ascii="Times New Roman" w:hAnsi="Times New Roman"/>
          <w:spacing w:val="-3"/>
          <w:szCs w:val="24"/>
          <w:vertAlign w:val="subscript"/>
        </w:rPr>
        <w:t>2</w:t>
      </w:r>
      <w:proofErr w:type="spellEnd"/>
      <w:r w:rsidRPr="00173E5A">
        <w:rPr>
          <w:rFonts w:ascii="Times New Roman" w:hAnsi="Times New Roman"/>
          <w:spacing w:val="-3"/>
          <w:szCs w:val="24"/>
        </w:rPr>
        <w:t xml:space="preserve">, and CO emissions are </w:t>
      </w:r>
      <w:r w:rsidR="0010515E" w:rsidRPr="00173E5A">
        <w:rPr>
          <w:rFonts w:ascii="Times New Roman" w:hAnsi="Times New Roman"/>
          <w:spacing w:val="-3"/>
          <w:szCs w:val="24"/>
        </w:rPr>
        <w:t>calculated based on</w:t>
      </w:r>
      <w:r w:rsidRPr="00173E5A">
        <w:rPr>
          <w:rFonts w:ascii="Times New Roman" w:hAnsi="Times New Roman"/>
          <w:spacing w:val="-3"/>
          <w:szCs w:val="24"/>
        </w:rPr>
        <w:t xml:space="preserve"> the combustion of natural gas in the dryers</w:t>
      </w:r>
      <w:r w:rsidR="00790E9E">
        <w:rPr>
          <w:rFonts w:ascii="Times New Roman" w:hAnsi="Times New Roman"/>
          <w:spacing w:val="-3"/>
          <w:szCs w:val="24"/>
        </w:rPr>
        <w:t xml:space="preserve"> and emission factors from </w:t>
      </w:r>
      <w:r w:rsidR="00790E9E" w:rsidRPr="006B10DD">
        <w:rPr>
          <w:rFonts w:ascii="Times New Roman" w:hAnsi="Times New Roman"/>
          <w:spacing w:val="-3"/>
          <w:szCs w:val="24"/>
        </w:rPr>
        <w:t>AP 42 5</w:t>
      </w:r>
      <w:r w:rsidR="00790E9E" w:rsidRPr="006B10DD">
        <w:rPr>
          <w:rFonts w:ascii="Times New Roman" w:hAnsi="Times New Roman"/>
          <w:spacing w:val="-3"/>
          <w:szCs w:val="24"/>
          <w:vertAlign w:val="superscript"/>
        </w:rPr>
        <w:t>th</w:t>
      </w:r>
      <w:r w:rsidR="00790E9E" w:rsidRPr="006B10DD">
        <w:rPr>
          <w:rFonts w:ascii="Times New Roman" w:hAnsi="Times New Roman"/>
          <w:spacing w:val="-3"/>
          <w:szCs w:val="24"/>
        </w:rPr>
        <w:t xml:space="preserve"> Edition, Ch</w:t>
      </w:r>
      <w:r w:rsidR="00790E9E" w:rsidRPr="004B0464">
        <w:rPr>
          <w:rFonts w:ascii="Times New Roman" w:hAnsi="Times New Roman"/>
          <w:spacing w:val="-3"/>
          <w:szCs w:val="24"/>
        </w:rPr>
        <w:t xml:space="preserve">. 1.4 – </w:t>
      </w:r>
      <w:r w:rsidR="00790E9E" w:rsidRPr="004B0464">
        <w:rPr>
          <w:rFonts w:ascii="Times New Roman" w:hAnsi="Times New Roman"/>
          <w:bCs/>
          <w:szCs w:val="24"/>
        </w:rPr>
        <w:t>Natural Gas Combustion, Tables 1.4-1 and 1.4-2</w:t>
      </w:r>
      <w:r w:rsidRPr="00173E5A">
        <w:rPr>
          <w:rFonts w:ascii="Times New Roman" w:hAnsi="Times New Roman"/>
          <w:spacing w:val="-3"/>
          <w:szCs w:val="24"/>
        </w:rPr>
        <w:t>.</w:t>
      </w:r>
    </w:p>
    <w:p w:rsidR="007B3915" w:rsidRPr="007B3915" w:rsidRDefault="007B3915" w:rsidP="007B3915">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T</w:t>
      </w:r>
      <w:r w:rsidRPr="001D596A">
        <w:rPr>
          <w:rFonts w:ascii="Times New Roman" w:hAnsi="Times New Roman"/>
          <w:spacing w:val="-3"/>
          <w:szCs w:val="24"/>
        </w:rPr>
        <w:t xml:space="preserve">he individual HAP emissions are based on a maximum throughput of </w:t>
      </w:r>
      <w:r>
        <w:rPr>
          <w:rFonts w:ascii="Times New Roman" w:hAnsi="Times New Roman"/>
          <w:spacing w:val="-3"/>
          <w:szCs w:val="24"/>
        </w:rPr>
        <w:t>1,9</w:t>
      </w:r>
      <w:r w:rsidRPr="00212128">
        <w:rPr>
          <w:rFonts w:ascii="Times New Roman" w:hAnsi="Times New Roman"/>
          <w:spacing w:val="-3"/>
          <w:szCs w:val="24"/>
        </w:rPr>
        <w:t>00</w:t>
      </w:r>
      <w:r>
        <w:rPr>
          <w:rFonts w:ascii="Times New Roman" w:hAnsi="Times New Roman"/>
          <w:spacing w:val="-3"/>
          <w:szCs w:val="24"/>
        </w:rPr>
        <w:t>,</w:t>
      </w:r>
      <w:r w:rsidRPr="00212128">
        <w:rPr>
          <w:rFonts w:ascii="Times New Roman" w:hAnsi="Times New Roman"/>
          <w:spacing w:val="-3"/>
          <w:szCs w:val="24"/>
        </w:rPr>
        <w:t>000</w:t>
      </w:r>
      <w:r>
        <w:rPr>
          <w:rFonts w:ascii="Times New Roman" w:hAnsi="Times New Roman"/>
          <w:spacing w:val="-3"/>
          <w:szCs w:val="24"/>
        </w:rPr>
        <w:t xml:space="preserve"> pounds of print towels</w:t>
      </w:r>
      <w:r w:rsidRPr="001D596A">
        <w:rPr>
          <w:rFonts w:ascii="Times New Roman" w:hAnsi="Times New Roman"/>
          <w:spacing w:val="-3"/>
          <w:szCs w:val="24"/>
        </w:rPr>
        <w:t xml:space="preserve"> and an emission factor of </w:t>
      </w:r>
      <w:r>
        <w:rPr>
          <w:rFonts w:ascii="Times New Roman" w:hAnsi="Times New Roman"/>
          <w:spacing w:val="-3"/>
          <w:szCs w:val="24"/>
        </w:rPr>
        <w:t>5.6</w:t>
      </w:r>
      <w:r w:rsidRPr="001D596A">
        <w:rPr>
          <w:rFonts w:ascii="Times New Roman" w:hAnsi="Times New Roman"/>
          <w:spacing w:val="-3"/>
          <w:szCs w:val="24"/>
        </w:rPr>
        <w:t xml:space="preserve"> pounds</w:t>
      </w:r>
      <w:r>
        <w:rPr>
          <w:rFonts w:ascii="Times New Roman" w:hAnsi="Times New Roman"/>
          <w:spacing w:val="-3"/>
          <w:szCs w:val="24"/>
        </w:rPr>
        <w:t xml:space="preserve"> of </w:t>
      </w:r>
      <w:proofErr w:type="spellStart"/>
      <w:r>
        <w:rPr>
          <w:rFonts w:ascii="Times New Roman" w:hAnsi="Times New Roman"/>
          <w:spacing w:val="-3"/>
          <w:szCs w:val="24"/>
        </w:rPr>
        <w:t>m</w:t>
      </w:r>
      <w:proofErr w:type="gramStart"/>
      <w:r>
        <w:rPr>
          <w:rFonts w:ascii="Times New Roman" w:hAnsi="Times New Roman"/>
          <w:spacing w:val="-3"/>
          <w:szCs w:val="24"/>
        </w:rPr>
        <w:t>,p</w:t>
      </w:r>
      <w:proofErr w:type="gramEnd"/>
      <w:r>
        <w:rPr>
          <w:rFonts w:ascii="Times New Roman" w:hAnsi="Times New Roman"/>
          <w:spacing w:val="-3"/>
          <w:szCs w:val="24"/>
        </w:rPr>
        <w:t>-xylene</w:t>
      </w:r>
      <w:proofErr w:type="spellEnd"/>
      <w:r w:rsidRPr="001D596A">
        <w:rPr>
          <w:rFonts w:ascii="Times New Roman" w:hAnsi="Times New Roman"/>
          <w:spacing w:val="-3"/>
          <w:szCs w:val="24"/>
        </w:rPr>
        <w:t xml:space="preserve"> per 1,000 pounds </w:t>
      </w:r>
      <w:r>
        <w:rPr>
          <w:rFonts w:ascii="Times New Roman" w:hAnsi="Times New Roman"/>
          <w:spacing w:val="-3"/>
          <w:szCs w:val="24"/>
        </w:rPr>
        <w:t>of print towels</w:t>
      </w:r>
      <w:r w:rsidRPr="001D596A">
        <w:rPr>
          <w:rFonts w:ascii="Times New Roman" w:hAnsi="Times New Roman"/>
          <w:spacing w:val="-3"/>
          <w:szCs w:val="24"/>
        </w:rPr>
        <w:t xml:space="preserve"> processed</w:t>
      </w:r>
      <w:r>
        <w:rPr>
          <w:rFonts w:ascii="Times New Roman" w:hAnsi="Times New Roman"/>
          <w:spacing w:val="-3"/>
          <w:szCs w:val="24"/>
        </w:rPr>
        <w:t xml:space="preserve">.  The emission factor is from </w:t>
      </w:r>
      <w:r w:rsidR="00E557A8">
        <w:rPr>
          <w:rFonts w:ascii="Times New Roman" w:hAnsi="Times New Roman"/>
          <w:spacing w:val="-3"/>
          <w:szCs w:val="24"/>
        </w:rPr>
        <w:t>the</w:t>
      </w:r>
      <w:r>
        <w:rPr>
          <w:rFonts w:ascii="Times New Roman" w:hAnsi="Times New Roman"/>
          <w:spacing w:val="-3"/>
          <w:szCs w:val="24"/>
        </w:rPr>
        <w:t xml:space="preserve"> stack test performed at the G&amp;K New Hampshire facility.</w:t>
      </w:r>
      <w:r w:rsidRPr="001D596A">
        <w:rPr>
          <w:rFonts w:ascii="Times New Roman" w:hAnsi="Times New Roman"/>
          <w:spacing w:val="-3"/>
          <w:szCs w:val="24"/>
        </w:rPr>
        <w:t xml:space="preserve">  </w:t>
      </w:r>
      <w:r w:rsidR="00E557A8">
        <w:rPr>
          <w:rFonts w:ascii="Times New Roman" w:hAnsi="Times New Roman"/>
          <w:spacing w:val="-3"/>
          <w:szCs w:val="24"/>
        </w:rPr>
        <w:t xml:space="preserve">PTE </w:t>
      </w:r>
      <w:r w:rsidRPr="001D596A">
        <w:rPr>
          <w:rFonts w:ascii="Times New Roman" w:hAnsi="Times New Roman"/>
          <w:spacing w:val="-3"/>
          <w:szCs w:val="24"/>
        </w:rPr>
        <w:t xml:space="preserve">Emissions </w:t>
      </w:r>
      <w:r w:rsidR="00E557A8" w:rsidRPr="00D1664F">
        <w:rPr>
          <w:rFonts w:ascii="Times New Roman" w:hAnsi="Times New Roman"/>
          <w:spacing w:val="-3"/>
          <w:szCs w:val="24"/>
        </w:rPr>
        <w:t xml:space="preserve">were based on the processing of </w:t>
      </w:r>
      <w:r>
        <w:rPr>
          <w:rFonts w:ascii="Times New Roman" w:hAnsi="Times New Roman"/>
          <w:spacing w:val="-3"/>
          <w:szCs w:val="24"/>
        </w:rPr>
        <w:t>print</w:t>
      </w:r>
      <w:r w:rsidRPr="001D596A">
        <w:rPr>
          <w:rFonts w:ascii="Times New Roman" w:hAnsi="Times New Roman"/>
          <w:spacing w:val="-3"/>
          <w:szCs w:val="24"/>
        </w:rPr>
        <w:t xml:space="preserve"> towels</w:t>
      </w:r>
      <w:r w:rsidR="00E557A8">
        <w:rPr>
          <w:rFonts w:ascii="Times New Roman" w:hAnsi="Times New Roman"/>
          <w:spacing w:val="-3"/>
          <w:szCs w:val="24"/>
        </w:rPr>
        <w:t>, which</w:t>
      </w:r>
      <w:r w:rsidRPr="001D596A">
        <w:rPr>
          <w:rFonts w:ascii="Times New Roman" w:hAnsi="Times New Roman"/>
          <w:spacing w:val="-3"/>
          <w:szCs w:val="24"/>
        </w:rPr>
        <w:t xml:space="preserve"> represent </w:t>
      </w:r>
      <w:r w:rsidR="00E557A8">
        <w:rPr>
          <w:rFonts w:ascii="Times New Roman" w:hAnsi="Times New Roman"/>
          <w:spacing w:val="-3"/>
          <w:szCs w:val="24"/>
        </w:rPr>
        <w:t xml:space="preserve">the </w:t>
      </w:r>
      <w:r w:rsidRPr="001D596A">
        <w:rPr>
          <w:rFonts w:ascii="Times New Roman" w:hAnsi="Times New Roman"/>
          <w:spacing w:val="-3"/>
          <w:szCs w:val="24"/>
        </w:rPr>
        <w:t>worst case</w:t>
      </w:r>
      <w:r w:rsidR="00E74729">
        <w:rPr>
          <w:rFonts w:ascii="Times New Roman" w:hAnsi="Times New Roman"/>
          <w:spacing w:val="-3"/>
          <w:szCs w:val="24"/>
        </w:rPr>
        <w:t xml:space="preserve"> facility-wide operations.</w:t>
      </w:r>
    </w:p>
    <w:p w:rsidR="005379AB" w:rsidRPr="002C6759" w:rsidRDefault="007B3915" w:rsidP="005379AB">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T</w:t>
      </w:r>
      <w:r w:rsidR="005379AB" w:rsidRPr="002C6759">
        <w:rPr>
          <w:rFonts w:ascii="Times New Roman" w:hAnsi="Times New Roman"/>
          <w:spacing w:val="-3"/>
          <w:szCs w:val="24"/>
        </w:rPr>
        <w:t xml:space="preserve">he total HAP emissions are based on the maximum throughput of shop or print towels, which ever represents the worst case </w:t>
      </w:r>
      <w:proofErr w:type="gramStart"/>
      <w:r w:rsidR="005379AB" w:rsidRPr="002C6759">
        <w:rPr>
          <w:rFonts w:ascii="Times New Roman" w:hAnsi="Times New Roman"/>
          <w:spacing w:val="-3"/>
          <w:szCs w:val="24"/>
        </w:rPr>
        <w:t>for each HAP</w:t>
      </w:r>
      <w:proofErr w:type="gramEnd"/>
      <w:r w:rsidR="005379AB" w:rsidRPr="002C6759">
        <w:rPr>
          <w:rFonts w:ascii="Times New Roman" w:hAnsi="Times New Roman"/>
          <w:spacing w:val="-3"/>
          <w:szCs w:val="24"/>
        </w:rPr>
        <w:t xml:space="preserve">.  The emission factor </w:t>
      </w:r>
      <w:proofErr w:type="gramStart"/>
      <w:r w:rsidR="005379AB" w:rsidRPr="002C6759">
        <w:rPr>
          <w:rFonts w:ascii="Times New Roman" w:hAnsi="Times New Roman"/>
          <w:spacing w:val="-3"/>
          <w:szCs w:val="24"/>
        </w:rPr>
        <w:t>for each HAP</w:t>
      </w:r>
      <w:proofErr w:type="gramEnd"/>
      <w:r w:rsidR="005379AB" w:rsidRPr="002C6759">
        <w:rPr>
          <w:rFonts w:ascii="Times New Roman" w:hAnsi="Times New Roman"/>
          <w:spacing w:val="-3"/>
          <w:szCs w:val="24"/>
        </w:rPr>
        <w:t xml:space="preserve"> is based on </w:t>
      </w:r>
      <w:r w:rsidR="00E74729">
        <w:rPr>
          <w:rFonts w:ascii="Times New Roman" w:hAnsi="Times New Roman"/>
          <w:spacing w:val="-3"/>
          <w:szCs w:val="24"/>
        </w:rPr>
        <w:t>the</w:t>
      </w:r>
      <w:r w:rsidR="005379AB" w:rsidRPr="002C6759">
        <w:rPr>
          <w:rFonts w:ascii="Times New Roman" w:hAnsi="Times New Roman"/>
          <w:spacing w:val="-3"/>
          <w:szCs w:val="24"/>
        </w:rPr>
        <w:t xml:space="preserve"> stack test performed </w:t>
      </w:r>
      <w:r w:rsidR="00285A96">
        <w:rPr>
          <w:rFonts w:ascii="Times New Roman" w:hAnsi="Times New Roman"/>
          <w:spacing w:val="-3"/>
          <w:szCs w:val="24"/>
        </w:rPr>
        <w:t>at the G&amp;K New Hampshire facility</w:t>
      </w:r>
      <w:r w:rsidR="005379AB" w:rsidRPr="002C6759">
        <w:rPr>
          <w:rFonts w:ascii="Times New Roman" w:hAnsi="Times New Roman"/>
          <w:spacing w:val="-3"/>
          <w:szCs w:val="24"/>
        </w:rPr>
        <w:t>.</w:t>
      </w:r>
    </w:p>
    <w:p w:rsidR="005379AB" w:rsidRDefault="005379AB" w:rsidP="00B873FB">
      <w:pPr>
        <w:pStyle w:val="ListParagraph"/>
        <w:tabs>
          <w:tab w:val="left" w:pos="-1080"/>
          <w:tab w:val="left" w:pos="-360"/>
          <w:tab w:val="left" w:pos="720"/>
          <w:tab w:val="left" w:pos="1152"/>
        </w:tabs>
        <w:suppressAutoHyphens/>
        <w:ind w:left="1080"/>
        <w:jc w:val="both"/>
        <w:rPr>
          <w:rFonts w:ascii="Times New Roman" w:hAnsi="Times New Roman"/>
          <w:spacing w:val="-3"/>
          <w:szCs w:val="24"/>
        </w:rPr>
      </w:pPr>
    </w:p>
    <w:p w:rsidR="006E0C50" w:rsidRDefault="006E0C50" w:rsidP="00B873FB">
      <w:pPr>
        <w:pStyle w:val="ListParagraph"/>
        <w:tabs>
          <w:tab w:val="left" w:pos="-1080"/>
          <w:tab w:val="left" w:pos="-360"/>
          <w:tab w:val="left" w:pos="720"/>
          <w:tab w:val="left" w:pos="1152"/>
        </w:tabs>
        <w:suppressAutoHyphens/>
        <w:ind w:left="1080"/>
        <w:jc w:val="both"/>
        <w:rPr>
          <w:rFonts w:ascii="Times New Roman" w:hAnsi="Times New Roman"/>
          <w:spacing w:val="-3"/>
          <w:szCs w:val="24"/>
        </w:rPr>
      </w:pPr>
    </w:p>
    <w:p w:rsidR="00E93AE8" w:rsidRDefault="00E93AE8" w:rsidP="00B873FB">
      <w:pPr>
        <w:pStyle w:val="ListParagraph"/>
        <w:tabs>
          <w:tab w:val="left" w:pos="-1080"/>
          <w:tab w:val="left" w:pos="-360"/>
          <w:tab w:val="left" w:pos="720"/>
          <w:tab w:val="left" w:pos="1152"/>
        </w:tabs>
        <w:suppressAutoHyphens/>
        <w:ind w:left="1080"/>
        <w:jc w:val="both"/>
        <w:rPr>
          <w:rFonts w:ascii="Times New Roman" w:hAnsi="Times New Roman"/>
          <w:spacing w:val="-3"/>
          <w:szCs w:val="24"/>
        </w:rPr>
      </w:pPr>
    </w:p>
    <w:p w:rsidR="00E93AE8" w:rsidRDefault="00E93AE8" w:rsidP="00B873FB">
      <w:pPr>
        <w:pStyle w:val="ListParagraph"/>
        <w:tabs>
          <w:tab w:val="left" w:pos="-1080"/>
          <w:tab w:val="left" w:pos="-360"/>
          <w:tab w:val="left" w:pos="720"/>
          <w:tab w:val="left" w:pos="1152"/>
        </w:tabs>
        <w:suppressAutoHyphens/>
        <w:ind w:left="1080"/>
        <w:jc w:val="both"/>
        <w:rPr>
          <w:rFonts w:ascii="Times New Roman" w:hAnsi="Times New Roman"/>
          <w:spacing w:val="-3"/>
          <w:szCs w:val="24"/>
        </w:rPr>
      </w:pPr>
    </w:p>
    <w:p w:rsidR="00DE1E7F" w:rsidRPr="00233C3A" w:rsidRDefault="00DE1E7F" w:rsidP="00C800A2">
      <w:pPr>
        <w:tabs>
          <w:tab w:val="left" w:pos="-1080"/>
          <w:tab w:val="left" w:pos="-360"/>
          <w:tab w:val="left" w:pos="720"/>
          <w:tab w:val="left" w:pos="1152"/>
          <w:tab w:val="left" w:pos="3690"/>
        </w:tabs>
        <w:suppressAutoHyphens/>
        <w:jc w:val="both"/>
        <w:rPr>
          <w:rFonts w:ascii="Times New Roman" w:hAnsi="Times New Roman"/>
          <w:spacing w:val="-3"/>
          <w:szCs w:val="24"/>
        </w:rPr>
      </w:pPr>
      <w:r w:rsidRPr="00EB1CC8">
        <w:rPr>
          <w:rFonts w:ascii="Times New Roman" w:hAnsi="Times New Roman"/>
          <w:spacing w:val="-3"/>
          <w:szCs w:val="24"/>
        </w:rPr>
        <w:lastRenderedPageBreak/>
        <w:t>IV</w:t>
      </w:r>
      <w:proofErr w:type="gramStart"/>
      <w:r w:rsidRPr="00EB1CC8">
        <w:rPr>
          <w:rFonts w:ascii="Times New Roman" w:hAnsi="Times New Roman"/>
          <w:spacing w:val="-3"/>
          <w:szCs w:val="24"/>
        </w:rPr>
        <w:t xml:space="preserve">.  </w:t>
      </w:r>
      <w:r w:rsidRPr="00EB1CC8">
        <w:rPr>
          <w:rFonts w:ascii="Times New Roman" w:hAnsi="Times New Roman"/>
          <w:spacing w:val="-3"/>
          <w:szCs w:val="24"/>
          <w:u w:val="single"/>
        </w:rPr>
        <w:t>Conclusions</w:t>
      </w:r>
      <w:proofErr w:type="gramEnd"/>
      <w:r w:rsidRPr="00EB1CC8">
        <w:rPr>
          <w:rFonts w:ascii="Times New Roman" w:hAnsi="Times New Roman"/>
          <w:spacing w:val="-3"/>
          <w:szCs w:val="24"/>
        </w:rPr>
        <w:t>:</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V.   </w:t>
      </w:r>
      <w:r w:rsidRPr="00233C3A">
        <w:rPr>
          <w:rFonts w:ascii="Times New Roman" w:hAnsi="Times New Roman"/>
          <w:spacing w:val="-3"/>
          <w:szCs w:val="24"/>
          <w:u w:val="single"/>
        </w:rPr>
        <w:t>Proposed</w:t>
      </w:r>
      <w:r w:rsidRPr="00233C3A">
        <w:rPr>
          <w:rFonts w:ascii="Times New Roman" w:hAnsi="Times New Roman"/>
          <w:spacing w:val="-3"/>
          <w:szCs w:val="24"/>
        </w:rPr>
        <w:t xml:space="preserve"> </w:t>
      </w:r>
      <w:r w:rsidRPr="00233C3A">
        <w:rPr>
          <w:rFonts w:ascii="Times New Roman" w:hAnsi="Times New Roman"/>
          <w:spacing w:val="-3"/>
          <w:szCs w:val="24"/>
          <w:u w:val="single"/>
        </w:rPr>
        <w:t>Agency</w:t>
      </w:r>
      <w:r w:rsidRPr="00233C3A">
        <w:rPr>
          <w:rFonts w:ascii="Times New Roman" w:hAnsi="Times New Roman"/>
          <w:spacing w:val="-3"/>
          <w:szCs w:val="24"/>
        </w:rPr>
        <w:t xml:space="preserve"> </w:t>
      </w:r>
      <w:r w:rsidRPr="00233C3A">
        <w:rPr>
          <w:rFonts w:ascii="Times New Roman" w:hAnsi="Times New Roman"/>
          <w:spacing w:val="-3"/>
          <w:szCs w:val="24"/>
          <w:u w:val="single"/>
        </w:rPr>
        <w:t>Action</w:t>
      </w:r>
      <w:r w:rsidRPr="00233C3A">
        <w:rPr>
          <w:rFonts w:ascii="Times New Roman" w:hAnsi="Times New Roman"/>
          <w:spacing w:val="-3"/>
          <w:szCs w:val="24"/>
        </w:rPr>
        <w:t>:</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 xml:space="preserve">Pursuant to Section 403.087, Florida </w:t>
      </w:r>
      <w:proofErr w:type="gramStart"/>
      <w:r w:rsidRPr="00233C3A">
        <w:rPr>
          <w:rFonts w:ascii="Times New Roman" w:hAnsi="Times New Roman"/>
          <w:spacing w:val="-3"/>
          <w:szCs w:val="24"/>
        </w:rPr>
        <w:t>Statutes</w:t>
      </w:r>
      <w:proofErr w:type="gramEnd"/>
      <w:r w:rsidRPr="00233C3A">
        <w:rPr>
          <w:rFonts w:ascii="Times New Roman" w:hAnsi="Times New Roman"/>
          <w:spacing w:val="-3"/>
          <w:szCs w:val="24"/>
        </w:rPr>
        <w:t xml:space="preserve"> and Rule 62-4.070, Florida Administrative Code the Environmental Protection Commission of Hillsborough County hereby gives notice of its intent to issue a permit </w:t>
      </w:r>
      <w:r w:rsidR="00157B29">
        <w:rPr>
          <w:rFonts w:ascii="Times New Roman" w:hAnsi="Times New Roman"/>
          <w:spacing w:val="-3"/>
          <w:szCs w:val="24"/>
        </w:rPr>
        <w:t xml:space="preserve">for </w:t>
      </w:r>
      <w:r w:rsidR="00BA39DB">
        <w:rPr>
          <w:rFonts w:ascii="Times New Roman" w:hAnsi="Times New Roman"/>
          <w:spacing w:val="-3"/>
          <w:szCs w:val="24"/>
        </w:rPr>
        <w:t xml:space="preserve">the </w:t>
      </w:r>
      <w:r w:rsidR="00157B29">
        <w:rPr>
          <w:rFonts w:ascii="Times New Roman" w:hAnsi="Times New Roman"/>
          <w:spacing w:val="-3"/>
          <w:szCs w:val="24"/>
        </w:rPr>
        <w:t>after-the-fact</w:t>
      </w:r>
      <w:r w:rsidRPr="00233C3A">
        <w:rPr>
          <w:rFonts w:ascii="Times New Roman" w:hAnsi="Times New Roman"/>
          <w:spacing w:val="-3"/>
          <w:szCs w:val="24"/>
        </w:rPr>
        <w:t xml:space="preserve"> construct</w:t>
      </w:r>
      <w:r w:rsidR="00157B29">
        <w:rPr>
          <w:rFonts w:ascii="Times New Roman" w:hAnsi="Times New Roman"/>
          <w:spacing w:val="-3"/>
          <w:szCs w:val="24"/>
        </w:rPr>
        <w:t>ion of</w:t>
      </w:r>
      <w:r w:rsidRPr="00233C3A">
        <w:rPr>
          <w:rFonts w:ascii="Times New Roman" w:hAnsi="Times New Roman"/>
          <w:spacing w:val="-3"/>
          <w:szCs w:val="24"/>
        </w:rPr>
        <w:t xml:space="preserve"> the aforementioned air pollution source in accordance with the draft permit and its conditions as stipulated (see attached).</w:t>
      </w: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sectPr w:rsidR="00DE1E7F" w:rsidRPr="00233C3A" w:rsidSect="00233C3A">
          <w:footerReference w:type="default" r:id="rId8"/>
          <w:endnotePr>
            <w:numFmt w:val="decimal"/>
          </w:endnotePr>
          <w:pgSz w:w="12240" w:h="15840"/>
          <w:pgMar w:top="1440" w:right="1080" w:bottom="720" w:left="1080" w:header="1440" w:footer="720" w:gutter="0"/>
          <w:cols w:space="720"/>
          <w:noEndnote/>
        </w:sect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CERTIFIED MAIL</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In the Matter of an                          </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Application for Permit by:                   </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604CF" w:rsidRDefault="002604CF" w:rsidP="00233C3A">
      <w:pPr>
        <w:suppressAutoHyphens/>
        <w:jc w:val="both"/>
        <w:rPr>
          <w:rFonts w:ascii="Times New Roman" w:hAnsi="Times New Roman"/>
          <w:color w:val="000000"/>
          <w:szCs w:val="24"/>
        </w:rPr>
      </w:pPr>
      <w:r w:rsidRPr="002604CF">
        <w:rPr>
          <w:rFonts w:ascii="Times New Roman" w:hAnsi="Times New Roman"/>
          <w:color w:val="000000"/>
          <w:szCs w:val="24"/>
        </w:rPr>
        <w:t xml:space="preserve">Charley </w:t>
      </w:r>
      <w:proofErr w:type="spellStart"/>
      <w:r w:rsidRPr="002604CF">
        <w:rPr>
          <w:rFonts w:ascii="Times New Roman" w:hAnsi="Times New Roman"/>
          <w:color w:val="000000"/>
          <w:szCs w:val="24"/>
        </w:rPr>
        <w:t>Kubler</w:t>
      </w:r>
      <w:proofErr w:type="spellEnd"/>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DE1E7F" w:rsidRPr="002604CF">
        <w:rPr>
          <w:rFonts w:ascii="Times New Roman" w:hAnsi="Times New Roman"/>
          <w:szCs w:val="24"/>
        </w:rPr>
        <w:t>File No.:  05714</w:t>
      </w:r>
      <w:r w:rsidR="00157B29" w:rsidRPr="002604CF">
        <w:rPr>
          <w:rFonts w:ascii="Times New Roman" w:hAnsi="Times New Roman"/>
          <w:szCs w:val="24"/>
        </w:rPr>
        <w:t>27</w:t>
      </w:r>
      <w:r w:rsidR="00DE1E7F" w:rsidRPr="002604CF">
        <w:rPr>
          <w:rFonts w:ascii="Times New Roman" w:hAnsi="Times New Roman"/>
          <w:szCs w:val="24"/>
        </w:rPr>
        <w:t>-00</w:t>
      </w:r>
      <w:r w:rsidR="00157B29" w:rsidRPr="002604CF">
        <w:rPr>
          <w:rFonts w:ascii="Times New Roman" w:hAnsi="Times New Roman"/>
          <w:szCs w:val="24"/>
        </w:rPr>
        <w:t>1</w:t>
      </w:r>
      <w:r w:rsidR="00DE1E7F" w:rsidRPr="002604CF">
        <w:rPr>
          <w:rFonts w:ascii="Times New Roman" w:hAnsi="Times New Roman"/>
          <w:szCs w:val="24"/>
        </w:rPr>
        <w:t>-AC</w:t>
      </w:r>
    </w:p>
    <w:p w:rsidR="00DE1E7F" w:rsidRPr="002604CF" w:rsidRDefault="002604CF" w:rsidP="00233C3A">
      <w:pPr>
        <w:suppressAutoHyphens/>
        <w:jc w:val="both"/>
        <w:rPr>
          <w:rFonts w:ascii="Times New Roman" w:hAnsi="Times New Roman"/>
          <w:spacing w:val="-3"/>
          <w:szCs w:val="24"/>
        </w:rPr>
      </w:pPr>
      <w:r w:rsidRPr="002604CF">
        <w:rPr>
          <w:rFonts w:ascii="Times New Roman" w:hAnsi="Times New Roman"/>
          <w:color w:val="000000"/>
          <w:szCs w:val="24"/>
        </w:rPr>
        <w:t>Director Environmental Management</w:t>
      </w:r>
      <w:r w:rsidR="00DE1E7F" w:rsidRPr="002604CF">
        <w:rPr>
          <w:rFonts w:ascii="Times New Roman" w:hAnsi="Times New Roman"/>
          <w:color w:val="000000"/>
          <w:szCs w:val="24"/>
        </w:rPr>
        <w:tab/>
      </w:r>
      <w:r w:rsidR="00DE1E7F" w:rsidRPr="002604CF">
        <w:rPr>
          <w:rFonts w:ascii="Times New Roman" w:hAnsi="Times New Roman"/>
          <w:spacing w:val="-3"/>
          <w:szCs w:val="24"/>
        </w:rPr>
        <w:tab/>
      </w:r>
      <w:r w:rsidR="00DE1E7F" w:rsidRPr="002604CF">
        <w:rPr>
          <w:rFonts w:ascii="Times New Roman" w:hAnsi="Times New Roman"/>
          <w:spacing w:val="-3"/>
          <w:szCs w:val="24"/>
        </w:rPr>
        <w:tab/>
      </w:r>
      <w:r>
        <w:rPr>
          <w:rFonts w:ascii="Times New Roman" w:hAnsi="Times New Roman"/>
          <w:spacing w:val="-3"/>
          <w:szCs w:val="24"/>
        </w:rPr>
        <w:tab/>
      </w:r>
      <w:r w:rsidR="00DE1E7F" w:rsidRPr="002604CF">
        <w:rPr>
          <w:rFonts w:ascii="Times New Roman" w:hAnsi="Times New Roman"/>
          <w:spacing w:val="-3"/>
          <w:szCs w:val="24"/>
        </w:rPr>
        <w:t>County:  Hillsborough</w:t>
      </w:r>
    </w:p>
    <w:p w:rsidR="002604CF" w:rsidRPr="002604CF" w:rsidRDefault="002604CF" w:rsidP="002604CF">
      <w:pPr>
        <w:suppressAutoHyphens/>
        <w:jc w:val="both"/>
        <w:rPr>
          <w:rFonts w:ascii="Times New Roman" w:hAnsi="Times New Roman"/>
          <w:color w:val="000000"/>
          <w:szCs w:val="24"/>
        </w:rPr>
      </w:pPr>
      <w:proofErr w:type="spellStart"/>
      <w:r w:rsidRPr="002604CF">
        <w:rPr>
          <w:rFonts w:ascii="Times New Roman" w:hAnsi="Times New Roman"/>
          <w:color w:val="000000"/>
          <w:szCs w:val="24"/>
        </w:rPr>
        <w:t>G&amp;K</w:t>
      </w:r>
      <w:proofErr w:type="spellEnd"/>
      <w:r w:rsidRPr="002604CF">
        <w:rPr>
          <w:rFonts w:ascii="Times New Roman" w:hAnsi="Times New Roman"/>
          <w:color w:val="000000"/>
          <w:szCs w:val="24"/>
        </w:rPr>
        <w:t xml:space="preserve"> Services </w:t>
      </w:r>
    </w:p>
    <w:p w:rsidR="002604CF" w:rsidRPr="002604CF" w:rsidRDefault="002604CF" w:rsidP="002604CF">
      <w:pPr>
        <w:suppressAutoHyphens/>
        <w:jc w:val="both"/>
        <w:rPr>
          <w:rFonts w:ascii="Times New Roman" w:hAnsi="Times New Roman"/>
          <w:color w:val="000000"/>
          <w:szCs w:val="24"/>
        </w:rPr>
      </w:pPr>
      <w:r w:rsidRPr="002604CF">
        <w:rPr>
          <w:rFonts w:ascii="Times New Roman" w:hAnsi="Times New Roman"/>
          <w:color w:val="000000"/>
          <w:szCs w:val="24"/>
        </w:rPr>
        <w:t>5995 Opus Parkway, Suite 500</w:t>
      </w:r>
    </w:p>
    <w:p w:rsidR="00C227E4" w:rsidRPr="002604CF" w:rsidRDefault="002604CF" w:rsidP="002604CF">
      <w:pPr>
        <w:suppressAutoHyphens/>
        <w:jc w:val="both"/>
        <w:rPr>
          <w:rFonts w:ascii="Times New Roman" w:hAnsi="Times New Roman"/>
          <w:szCs w:val="24"/>
        </w:rPr>
      </w:pPr>
      <w:r w:rsidRPr="002604CF">
        <w:rPr>
          <w:rFonts w:ascii="Times New Roman" w:hAnsi="Times New Roman"/>
          <w:szCs w:val="24"/>
        </w:rPr>
        <w:t>Minnetonka, MN 55343</w:t>
      </w:r>
      <w:r w:rsidR="00C227E4" w:rsidRPr="002604CF">
        <w:rPr>
          <w:rFonts w:ascii="Times New Roman" w:hAnsi="Times New Roman"/>
          <w:color w:val="000000"/>
          <w:szCs w:val="24"/>
        </w:rPr>
        <w:tab/>
      </w:r>
    </w:p>
    <w:p w:rsidR="00DE1E7F" w:rsidRPr="00233C3A" w:rsidRDefault="00DE1E7F" w:rsidP="00C227E4">
      <w:pPr>
        <w:tabs>
          <w:tab w:val="center" w:pos="5040"/>
        </w:tabs>
        <w:suppressAutoHyphens/>
        <w:jc w:val="center"/>
        <w:rPr>
          <w:rFonts w:ascii="Times New Roman" w:hAnsi="Times New Roman"/>
          <w:spacing w:val="-3"/>
          <w:szCs w:val="24"/>
        </w:rPr>
      </w:pPr>
      <w:r w:rsidRPr="002604CF">
        <w:rPr>
          <w:rFonts w:ascii="Times New Roman" w:hAnsi="Times New Roman"/>
          <w:spacing w:val="-3"/>
          <w:szCs w:val="24"/>
          <w:u w:val="single"/>
        </w:rPr>
        <w:t>INTENT</w:t>
      </w:r>
      <w:r w:rsidRPr="00233C3A">
        <w:rPr>
          <w:rFonts w:ascii="Times New Roman" w:hAnsi="Times New Roman"/>
          <w:spacing w:val="-3"/>
          <w:szCs w:val="24"/>
          <w:u w:val="single"/>
        </w:rPr>
        <w:t xml:space="preserve"> TO ISSUE</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DE1E7F" w:rsidRPr="00233C3A" w:rsidRDefault="00DE1E7F" w:rsidP="00233C3A">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DE1E7F" w:rsidRDefault="001723AB" w:rsidP="001723AB">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pacing w:val="-3"/>
          <w:szCs w:val="24"/>
        </w:rPr>
        <w:tab/>
      </w:r>
      <w:r w:rsidR="00DE1E7F" w:rsidRPr="001723AB">
        <w:rPr>
          <w:rFonts w:ascii="Times New Roman" w:hAnsi="Times New Roman"/>
          <w:spacing w:val="-3"/>
          <w:szCs w:val="24"/>
        </w:rPr>
        <w:t xml:space="preserve">The applicant, </w:t>
      </w:r>
      <w:r w:rsidR="00DF6AC7">
        <w:rPr>
          <w:rFonts w:ascii="Times New Roman" w:hAnsi="Times New Roman"/>
          <w:color w:val="000000"/>
          <w:szCs w:val="24"/>
        </w:rPr>
        <w:t>G&amp;K Services</w:t>
      </w:r>
      <w:r w:rsidR="00DE1E7F" w:rsidRPr="001723AB">
        <w:rPr>
          <w:rFonts w:ascii="Times New Roman" w:hAnsi="Times New Roman"/>
          <w:szCs w:val="24"/>
        </w:rPr>
        <w:t>,</w:t>
      </w:r>
      <w:r w:rsidR="00DE1E7F" w:rsidRPr="001723AB">
        <w:rPr>
          <w:rFonts w:ascii="Times New Roman" w:hAnsi="Times New Roman"/>
          <w:spacing w:val="-3"/>
          <w:szCs w:val="24"/>
        </w:rPr>
        <w:t xml:space="preserve"> applied on </w:t>
      </w:r>
      <w:r w:rsidR="00DF6AC7">
        <w:rPr>
          <w:rFonts w:ascii="Times New Roman" w:hAnsi="Times New Roman"/>
          <w:spacing w:val="-3"/>
          <w:szCs w:val="24"/>
        </w:rPr>
        <w:t>November 9</w:t>
      </w:r>
      <w:r w:rsidRPr="001723AB">
        <w:rPr>
          <w:rFonts w:ascii="Times New Roman" w:hAnsi="Times New Roman"/>
          <w:spacing w:val="-3"/>
          <w:szCs w:val="24"/>
        </w:rPr>
        <w:t>, 2011</w:t>
      </w:r>
      <w:r w:rsidR="00DE1E7F" w:rsidRPr="001723AB">
        <w:rPr>
          <w:rFonts w:ascii="Times New Roman" w:hAnsi="Times New Roman"/>
          <w:spacing w:val="-3"/>
          <w:szCs w:val="24"/>
        </w:rPr>
        <w:t xml:space="preserve"> to the EPC </w:t>
      </w:r>
      <w:r w:rsidR="00DF6AC7">
        <w:rPr>
          <w:rFonts w:ascii="Times New Roman" w:hAnsi="Times New Roman"/>
          <w:spacing w:val="-3"/>
          <w:szCs w:val="24"/>
        </w:rPr>
        <w:t>for</w:t>
      </w:r>
      <w:r w:rsidR="0094459A">
        <w:rPr>
          <w:rFonts w:ascii="Times New Roman" w:hAnsi="Times New Roman"/>
          <w:spacing w:val="-3"/>
          <w:szCs w:val="24"/>
        </w:rPr>
        <w:t xml:space="preserve"> an</w:t>
      </w:r>
      <w:r w:rsidR="00DF6AC7">
        <w:rPr>
          <w:rFonts w:ascii="Times New Roman" w:hAnsi="Times New Roman"/>
          <w:spacing w:val="-3"/>
          <w:szCs w:val="24"/>
        </w:rPr>
        <w:t xml:space="preserve"> after-the-fact</w:t>
      </w:r>
      <w:r w:rsidR="003A0101">
        <w:rPr>
          <w:rFonts w:ascii="Times New Roman" w:hAnsi="Times New Roman"/>
          <w:spacing w:val="-3"/>
          <w:szCs w:val="24"/>
        </w:rPr>
        <w:t xml:space="preserve"> construction of a</w:t>
      </w:r>
      <w:r w:rsidR="00DF6AC7">
        <w:rPr>
          <w:rFonts w:ascii="Times New Roman" w:hAnsi="Times New Roman"/>
          <w:spacing w:val="-3"/>
          <w:szCs w:val="24"/>
        </w:rPr>
        <w:t>n industrial laundry facility</w:t>
      </w:r>
      <w:r w:rsidR="00DE1E7F" w:rsidRPr="001723AB">
        <w:rPr>
          <w:rFonts w:ascii="Times New Roman" w:hAnsi="Times New Roman"/>
          <w:spacing w:val="-3"/>
          <w:szCs w:val="24"/>
        </w:rPr>
        <w:t>.</w:t>
      </w:r>
      <w:r w:rsidR="00641235">
        <w:rPr>
          <w:rFonts w:ascii="Times New Roman" w:hAnsi="Times New Roman"/>
          <w:spacing w:val="-3"/>
          <w:szCs w:val="24"/>
        </w:rPr>
        <w:t xml:space="preserve">  </w:t>
      </w:r>
      <w:r w:rsidR="00EC300B">
        <w:rPr>
          <w:rFonts w:ascii="Times New Roman" w:hAnsi="Times New Roman"/>
          <w:spacing w:val="-3"/>
          <w:szCs w:val="24"/>
        </w:rPr>
        <w:t xml:space="preserve">The </w:t>
      </w:r>
      <w:r w:rsidR="00EC300B" w:rsidRPr="0029539C">
        <w:rPr>
          <w:rFonts w:ascii="Times New Roman" w:hAnsi="Times New Roman"/>
          <w:spacing w:val="-3"/>
          <w:szCs w:val="24"/>
        </w:rPr>
        <w:t>facility primarily processes shop towels, p</w:t>
      </w:r>
      <w:r w:rsidR="00EC300B">
        <w:rPr>
          <w:rFonts w:ascii="Times New Roman" w:hAnsi="Times New Roman"/>
          <w:spacing w:val="-3"/>
          <w:szCs w:val="24"/>
        </w:rPr>
        <w:t>rint towels, mops, and garments using industrial sized washers and</w:t>
      </w:r>
      <w:r w:rsidR="00EC300B" w:rsidRPr="0029539C">
        <w:rPr>
          <w:rFonts w:ascii="Times New Roman" w:hAnsi="Times New Roman"/>
          <w:spacing w:val="-3"/>
          <w:szCs w:val="24"/>
        </w:rPr>
        <w:t xml:space="preserve"> natural gas fired dryers</w:t>
      </w:r>
      <w:r w:rsidR="00641235" w:rsidRPr="0029539C">
        <w:rPr>
          <w:rFonts w:ascii="Times New Roman" w:hAnsi="Times New Roman"/>
          <w:spacing w:val="-3"/>
          <w:szCs w:val="24"/>
        </w:rPr>
        <w:t xml:space="preserve">.  </w:t>
      </w:r>
      <w:r w:rsidR="00441DFB" w:rsidRPr="0029539C">
        <w:rPr>
          <w:rFonts w:ascii="Times New Roman" w:hAnsi="Times New Roman"/>
          <w:spacing w:val="-3"/>
          <w:szCs w:val="24"/>
        </w:rPr>
        <w:t>The</w:t>
      </w:r>
      <w:r w:rsidR="00441DFB" w:rsidRPr="0029539C">
        <w:rPr>
          <w:rFonts w:ascii="Times New Roman" w:hAnsi="Times New Roman"/>
          <w:szCs w:val="24"/>
        </w:rPr>
        <w:t xml:space="preserve"> facility, which is a Synthetic Non-Title V Source,</w:t>
      </w:r>
      <w:r w:rsidR="00441DFB" w:rsidRPr="0029539C">
        <w:rPr>
          <w:rFonts w:ascii="Times New Roman" w:hAnsi="Times New Roman"/>
          <w:spacing w:val="-3"/>
          <w:szCs w:val="24"/>
        </w:rPr>
        <w:t xml:space="preserve"> is located </w:t>
      </w:r>
      <w:r w:rsidR="00C227E4" w:rsidRPr="0029539C">
        <w:rPr>
          <w:rFonts w:ascii="Times New Roman" w:hAnsi="Times New Roman"/>
          <w:spacing w:val="-3"/>
          <w:szCs w:val="24"/>
        </w:rPr>
        <w:t>at</w:t>
      </w:r>
      <w:r w:rsidR="00DE1E7F" w:rsidRPr="0029539C">
        <w:rPr>
          <w:rFonts w:ascii="Times New Roman" w:hAnsi="Times New Roman"/>
          <w:spacing w:val="-3"/>
          <w:szCs w:val="24"/>
        </w:rPr>
        <w:t xml:space="preserve"> </w:t>
      </w:r>
      <w:r w:rsidR="00DF6AC7" w:rsidRPr="0029539C">
        <w:rPr>
          <w:rFonts w:ascii="Times New Roman" w:hAnsi="Times New Roman"/>
          <w:szCs w:val="24"/>
        </w:rPr>
        <w:t xml:space="preserve">3735 </w:t>
      </w:r>
      <w:proofErr w:type="spellStart"/>
      <w:r w:rsidR="00DF6AC7" w:rsidRPr="0029539C">
        <w:rPr>
          <w:rFonts w:ascii="Times New Roman" w:hAnsi="Times New Roman"/>
          <w:szCs w:val="24"/>
        </w:rPr>
        <w:t>Corporex</w:t>
      </w:r>
      <w:proofErr w:type="spellEnd"/>
      <w:r w:rsidR="00DF6AC7" w:rsidRPr="0029539C">
        <w:rPr>
          <w:rFonts w:ascii="Times New Roman" w:hAnsi="Times New Roman"/>
          <w:szCs w:val="24"/>
        </w:rPr>
        <w:t xml:space="preserve"> Park Dr.</w:t>
      </w:r>
      <w:r w:rsidR="00DE1E7F" w:rsidRPr="0029539C">
        <w:rPr>
          <w:rFonts w:ascii="Times New Roman" w:hAnsi="Times New Roman"/>
          <w:spacing w:val="-3"/>
          <w:szCs w:val="24"/>
        </w:rPr>
        <w:t>, Tampa, Hillsborough County, FL, 33619.</w:t>
      </w:r>
    </w:p>
    <w:p w:rsidR="00004D6B" w:rsidRDefault="00004D6B" w:rsidP="001723AB">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zCs w:val="24"/>
        </w:rPr>
      </w:pPr>
    </w:p>
    <w:p w:rsidR="004B14A7"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zCs w:val="24"/>
        </w:rPr>
        <w:tab/>
        <w:t xml:space="preserve">Pursuant to </w:t>
      </w:r>
      <w:r w:rsidRPr="00233C3A">
        <w:rPr>
          <w:rFonts w:ascii="Times New Roman" w:hAnsi="Times New Roman"/>
          <w:spacing w:val="-3"/>
          <w:szCs w:val="24"/>
        </w:rPr>
        <w:t xml:space="preserve">Pursuant to Section 403.815 and 403.0872, F.S. and Rules 62-103.150 </w:t>
      </w:r>
      <w:proofErr w:type="spellStart"/>
      <w:r w:rsidRPr="00233C3A">
        <w:rPr>
          <w:rFonts w:ascii="Times New Roman" w:hAnsi="Times New Roman"/>
          <w:spacing w:val="-3"/>
          <w:szCs w:val="24"/>
        </w:rPr>
        <w:t>and</w:t>
      </w:r>
      <w:r w:rsidR="001B767A" w:rsidRPr="00233C3A">
        <w:rPr>
          <w:rFonts w:ascii="Times New Roman" w:hAnsi="Times New Roman"/>
          <w:spacing w:val="-3"/>
          <w:szCs w:val="24"/>
        </w:rPr>
        <w:t>62</w:t>
      </w:r>
      <w:proofErr w:type="spellEnd"/>
      <w:r w:rsidR="001B767A" w:rsidRPr="00233C3A">
        <w:rPr>
          <w:rFonts w:ascii="Times New Roman" w:hAnsi="Times New Roman"/>
          <w:spacing w:val="-3"/>
          <w:szCs w:val="24"/>
        </w:rPr>
        <w:t xml:space="preserve">-210.350(3), </w:t>
      </w:r>
      <w:proofErr w:type="spellStart"/>
      <w:r w:rsidR="001B767A" w:rsidRPr="00233C3A">
        <w:rPr>
          <w:rFonts w:ascii="Times New Roman" w:hAnsi="Times New Roman"/>
          <w:spacing w:val="-3"/>
          <w:szCs w:val="24"/>
        </w:rPr>
        <w:t>F.A.C.</w:t>
      </w:r>
      <w:proofErr w:type="spellEnd"/>
      <w:r w:rsidR="001B767A" w:rsidRPr="00233C3A">
        <w:rPr>
          <w:rFonts w:ascii="Times New Roman" w:hAnsi="Times New Roman"/>
          <w:spacing w:val="-3"/>
          <w:szCs w:val="24"/>
        </w:rPr>
        <w:t xml:space="preserve">, you (the applicant) are required to publish at your own expense the enclosed Notice of Intent to Issue Permit.  The notice shall be published one time as soon as possible, in the legal advertisement section of a newspaper of general circulation in the area affected.  For the </w:t>
      </w:r>
    </w:p>
    <w:p w:rsidR="001B767A" w:rsidRDefault="001B767A" w:rsidP="00233C3A">
      <w:pPr>
        <w:tabs>
          <w:tab w:val="left" w:pos="-1080"/>
          <w:tab w:val="left" w:pos="-360"/>
          <w:tab w:val="left" w:pos="720"/>
          <w:tab w:val="left" w:pos="1152"/>
        </w:tabs>
        <w:suppressAutoHyphens/>
        <w:jc w:val="both"/>
        <w:rPr>
          <w:rFonts w:ascii="Times New Roman" w:hAnsi="Times New Roman"/>
          <w:spacing w:val="-3"/>
          <w:szCs w:val="24"/>
        </w:rPr>
        <w:sectPr w:rsidR="001B767A">
          <w:footerReference w:type="default" r:id="rId9"/>
          <w:endnotePr>
            <w:numFmt w:val="decimal"/>
          </w:endnotePr>
          <w:pgSz w:w="12240" w:h="15840"/>
          <w:pgMar w:top="1440" w:right="1080" w:bottom="720" w:left="1080" w:header="1440" w:footer="720" w:gutter="0"/>
          <w:cols w:space="720"/>
          <w:noEndnote/>
        </w:sectPr>
      </w:pPr>
    </w:p>
    <w:p w:rsidR="00DE1E7F" w:rsidRPr="00233C3A" w:rsidRDefault="001B767A" w:rsidP="002604CF">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lastRenderedPageBreak/>
        <w:t>purpose of this rule, "publication in a newspaper of general circulation in the area affected" means publication in a</w:t>
      </w:r>
      <w:r w:rsidRPr="001B767A">
        <w:rPr>
          <w:rFonts w:ascii="Times New Roman" w:hAnsi="Times New Roman"/>
          <w:spacing w:val="-3"/>
          <w:szCs w:val="24"/>
        </w:rPr>
        <w:t xml:space="preserve"> </w:t>
      </w:r>
      <w:r w:rsidRPr="00233C3A">
        <w:rPr>
          <w:rFonts w:ascii="Times New Roman" w:hAnsi="Times New Roman"/>
          <w:spacing w:val="-3"/>
          <w:szCs w:val="24"/>
        </w:rPr>
        <w:t xml:space="preserve">newspaper meeting the requirements of Sections 50.011 and 50.031, </w:t>
      </w:r>
      <w:proofErr w:type="spellStart"/>
      <w:r w:rsidRPr="00233C3A">
        <w:rPr>
          <w:rFonts w:ascii="Times New Roman" w:hAnsi="Times New Roman"/>
          <w:spacing w:val="-3"/>
          <w:szCs w:val="24"/>
        </w:rPr>
        <w:t>F.S.</w:t>
      </w:r>
      <w:proofErr w:type="spellEnd"/>
      <w:r w:rsidRPr="00233C3A">
        <w:rPr>
          <w:rFonts w:ascii="Times New Roman" w:hAnsi="Times New Roman"/>
          <w:spacing w:val="-3"/>
          <w:szCs w:val="24"/>
        </w:rPr>
        <w:t xml:space="preserve">, in the county where the activity </w:t>
      </w:r>
      <w:proofErr w:type="spellStart"/>
      <w:r w:rsidRPr="00233C3A">
        <w:rPr>
          <w:rFonts w:ascii="Times New Roman" w:hAnsi="Times New Roman"/>
          <w:spacing w:val="-3"/>
          <w:szCs w:val="24"/>
        </w:rPr>
        <w:t>is</w:t>
      </w:r>
      <w:r w:rsidR="00DE1E7F" w:rsidRPr="00233C3A">
        <w:rPr>
          <w:rFonts w:ascii="Times New Roman" w:hAnsi="Times New Roman"/>
          <w:spacing w:val="-3"/>
          <w:szCs w:val="24"/>
        </w:rPr>
        <w:t>newspaper</w:t>
      </w:r>
      <w:proofErr w:type="spellEnd"/>
      <w:r w:rsidR="00DE1E7F" w:rsidRPr="00233C3A">
        <w:rPr>
          <w:rFonts w:ascii="Times New Roman" w:hAnsi="Times New Roman"/>
          <w:spacing w:val="-3"/>
          <w:szCs w:val="24"/>
        </w:rPr>
        <w:t xml:space="preserve">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00DE1E7F" w:rsidRPr="00233C3A">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00DE1E7F" w:rsidRPr="00233C3A">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pStyle w:val="BodyText"/>
      </w:pPr>
      <w:r w:rsidRPr="00233C3A">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disputes the material facts on which the EPC’s action is based must contain the following information: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and address of each agency affected and each agency’s file or identification number if known;</w:t>
      </w:r>
    </w:p>
    <w:p w:rsidR="00DE1E7F" w:rsidRPr="00233C3A" w:rsidRDefault="00DE1E7F" w:rsidP="00F9329E">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DE1E7F" w:rsidRPr="00233C3A" w:rsidRDefault="00DE1E7F" w:rsidP="00F9329E">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how and when the petitioner received notice of the EPC action;</w:t>
      </w:r>
    </w:p>
    <w:p w:rsidR="00DE1E7F" w:rsidRPr="00233C3A" w:rsidRDefault="00DE1E7F" w:rsidP="00F9329E">
      <w:pPr>
        <w:pStyle w:val="BodyTextIndent2"/>
        <w:spacing w:after="0" w:line="240" w:lineRule="auto"/>
        <w:ind w:firstLine="360"/>
        <w:rPr>
          <w:rFonts w:ascii="Times New Roman" w:hAnsi="Times New Roman"/>
          <w:szCs w:val="24"/>
        </w:rPr>
      </w:pPr>
      <w:r w:rsidRPr="00233C3A">
        <w:rPr>
          <w:rFonts w:ascii="Times New Roman" w:hAnsi="Times New Roman"/>
          <w:szCs w:val="24"/>
        </w:rPr>
        <w:t xml:space="preserve">(d) A statement of all disputed issues of material fact.  If there are none, the petition must so </w:t>
      </w:r>
      <w:r>
        <w:rPr>
          <w:rFonts w:ascii="Times New Roman" w:hAnsi="Times New Roman"/>
          <w:szCs w:val="24"/>
        </w:rPr>
        <w:t>i</w:t>
      </w:r>
      <w:r w:rsidRPr="00233C3A">
        <w:rPr>
          <w:rFonts w:ascii="Times New Roman" w:hAnsi="Times New Roman"/>
          <w:szCs w:val="24"/>
        </w:rPr>
        <w:t>ndicate;</w:t>
      </w:r>
    </w:p>
    <w:p w:rsidR="00DE1E7F" w:rsidRPr="00233C3A" w:rsidRDefault="00DE1E7F" w:rsidP="00547930">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t>A concise statement of the ultimate facts alleged, including the specific facts the petitioner contends warrant reversal or modification of the EPC’s proposed action;</w:t>
      </w:r>
    </w:p>
    <w:p w:rsidR="00DE1E7F" w:rsidRPr="00233C3A" w:rsidRDefault="00DE1E7F" w:rsidP="00547930">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lastRenderedPageBreak/>
        <w:t>A statement of specific rules or statutes the petitioner contends requires reversal or modification of the EPC’s proposed action; and</w:t>
      </w:r>
    </w:p>
    <w:p w:rsidR="00DE1E7F" w:rsidRPr="00233C3A" w:rsidRDefault="00DE1E7F" w:rsidP="00547930">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the relief sought by the petitioner, stating precisely the action petitioner wishes the EPC to take with respect to the EPC’s proposed action.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Mediation under section 120.573, F.S. is not available in this proceeding.</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F9329E">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application for a variance or waiver is made by filing a petition with the Office of General Counsel of the Department of Environmental Protection, 3900 Commonwealth Boulevard, Mail Station #35, </w:t>
      </w:r>
      <w:proofErr w:type="gramStart"/>
      <w:r w:rsidRPr="00233C3A">
        <w:rPr>
          <w:rFonts w:ascii="Times New Roman" w:hAnsi="Times New Roman"/>
          <w:spacing w:val="-3"/>
          <w:szCs w:val="24"/>
        </w:rPr>
        <w:t>Tallahassee</w:t>
      </w:r>
      <w:proofErr w:type="gramEnd"/>
      <w:r w:rsidRPr="00233C3A">
        <w:rPr>
          <w:rFonts w:ascii="Times New Roman" w:hAnsi="Times New Roman"/>
          <w:spacing w:val="-3"/>
          <w:szCs w:val="24"/>
        </w:rPr>
        <w:t>, FL  32399-3000.  The petition must specify the following information:</w:t>
      </w:r>
    </w:p>
    <w:p w:rsidR="00DE1E7F" w:rsidRPr="00233C3A" w:rsidRDefault="00DE1E7F" w:rsidP="00F9329E">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F9329E">
      <w:pPr>
        <w:pStyle w:val="BodyTextIndent2"/>
        <w:spacing w:after="0" w:line="240" w:lineRule="auto"/>
        <w:ind w:firstLine="360"/>
        <w:rPr>
          <w:rFonts w:ascii="Times New Roman" w:hAnsi="Times New Roman"/>
          <w:szCs w:val="24"/>
        </w:rPr>
      </w:pPr>
      <w:r w:rsidRPr="00233C3A">
        <w:rPr>
          <w:rFonts w:ascii="Times New Roman" w:hAnsi="Times New Roman"/>
          <w:szCs w:val="24"/>
        </w:rPr>
        <w:t>(a) The name, address, and telephone number of the petitioner,</w:t>
      </w:r>
    </w:p>
    <w:p w:rsidR="00DE1E7F" w:rsidRPr="00233C3A" w:rsidRDefault="00DE1E7F" w:rsidP="004D289B">
      <w:pPr>
        <w:pStyle w:val="BodyTextIndent2"/>
        <w:tabs>
          <w:tab w:val="left" w:pos="810"/>
        </w:tabs>
        <w:spacing w:after="0" w:line="240" w:lineRule="auto"/>
        <w:ind w:firstLine="360"/>
        <w:rPr>
          <w:rFonts w:ascii="Times New Roman" w:hAnsi="Times New Roman"/>
          <w:szCs w:val="24"/>
        </w:rPr>
      </w:pPr>
      <w:r w:rsidRPr="00233C3A">
        <w:rPr>
          <w:rFonts w:ascii="Times New Roman" w:hAnsi="Times New Roman"/>
          <w:szCs w:val="24"/>
        </w:rPr>
        <w:t>(b) The name, address, and telephone number of the attorney or qualified representative of the petitioner, if any,</w:t>
      </w:r>
    </w:p>
    <w:p w:rsidR="00DE1E7F" w:rsidRPr="00233C3A" w:rsidRDefault="00DE1E7F" w:rsidP="00F9329E">
      <w:pPr>
        <w:pStyle w:val="BodyTextIndent2"/>
        <w:spacing w:after="0" w:line="240" w:lineRule="auto"/>
        <w:ind w:firstLine="360"/>
        <w:rPr>
          <w:rFonts w:ascii="Times New Roman" w:hAnsi="Times New Roman"/>
          <w:szCs w:val="24"/>
        </w:rPr>
      </w:pPr>
      <w:r w:rsidRPr="00233C3A">
        <w:rPr>
          <w:rFonts w:ascii="Times New Roman" w:hAnsi="Times New Roman"/>
          <w:szCs w:val="24"/>
        </w:rPr>
        <w:t>(c) Each rule or portion of a rule from which a variance or waiver is requested,</w:t>
      </w:r>
    </w:p>
    <w:p w:rsidR="00DE1E7F" w:rsidRPr="00233C3A" w:rsidRDefault="00DE1E7F" w:rsidP="00F9329E">
      <w:pPr>
        <w:pStyle w:val="BodyTextIndent2"/>
        <w:widowControl/>
        <w:numPr>
          <w:ilvl w:val="0"/>
          <w:numId w:val="1"/>
        </w:numPr>
        <w:tabs>
          <w:tab w:val="left" w:pos="-1080"/>
          <w:tab w:val="left" w:pos="-360"/>
          <w:tab w:val="left" w:pos="720"/>
        </w:tabs>
        <w:suppressAutoHyphens/>
        <w:spacing w:after="0" w:line="240" w:lineRule="auto"/>
        <w:ind w:left="0" w:firstLine="720"/>
        <w:jc w:val="both"/>
        <w:rPr>
          <w:rFonts w:ascii="Times New Roman" w:hAnsi="Times New Roman"/>
          <w:szCs w:val="24"/>
        </w:rPr>
      </w:pPr>
      <w:r w:rsidRPr="00233C3A">
        <w:rPr>
          <w:rFonts w:ascii="Times New Roman" w:hAnsi="Times New Roman"/>
          <w:szCs w:val="24"/>
        </w:rPr>
        <w:t>The citation to the statute underlying (implemented by) the rule identified in (c) above,</w:t>
      </w:r>
    </w:p>
    <w:p w:rsidR="00DE1E7F" w:rsidRPr="00233C3A" w:rsidRDefault="00DE1E7F" w:rsidP="00233C3A">
      <w:pPr>
        <w:pStyle w:val="BodyTextIndent2"/>
        <w:widowControl/>
        <w:numPr>
          <w:ilvl w:val="0"/>
          <w:numId w:val="1"/>
        </w:numPr>
        <w:tabs>
          <w:tab w:val="left" w:pos="-1080"/>
          <w:tab w:val="left" w:pos="-360"/>
          <w:tab w:val="left" w:pos="720"/>
          <w:tab w:val="left" w:pos="1152"/>
        </w:tabs>
        <w:suppressAutoHyphens/>
        <w:spacing w:after="0" w:line="240" w:lineRule="auto"/>
        <w:jc w:val="both"/>
        <w:rPr>
          <w:rFonts w:ascii="Times New Roman" w:hAnsi="Times New Roman"/>
          <w:szCs w:val="24"/>
        </w:rPr>
      </w:pPr>
      <w:r w:rsidRPr="00233C3A">
        <w:rPr>
          <w:rFonts w:ascii="Times New Roman" w:hAnsi="Times New Roman"/>
          <w:szCs w:val="24"/>
        </w:rPr>
        <w:t>The type of action requested,</w:t>
      </w:r>
    </w:p>
    <w:p w:rsidR="00DE1E7F" w:rsidRPr="00233C3A" w:rsidRDefault="00DE1E7F" w:rsidP="00233C3A">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specific facts that would justify a variance or waiver for the petitioner,</w:t>
      </w:r>
    </w:p>
    <w:p w:rsidR="00DE1E7F" w:rsidRPr="00233C3A" w:rsidRDefault="00DE1E7F" w:rsidP="00233C3A">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reason by the variance or waiver would serve the purposes of the underlying statute (implemented by the rule), and</w:t>
      </w:r>
    </w:p>
    <w:p w:rsidR="00DE1E7F" w:rsidRDefault="00DE1E7F" w:rsidP="00233C3A">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DE1E7F" w:rsidRPr="00233C3A" w:rsidRDefault="00DE1E7F" w:rsidP="00BB4ED5">
      <w:pPr>
        <w:tabs>
          <w:tab w:val="left" w:pos="-1080"/>
          <w:tab w:val="left" w:pos="-360"/>
          <w:tab w:val="left" w:pos="-180"/>
          <w:tab w:val="left" w:pos="720"/>
        </w:tabs>
        <w:suppressAutoHyphens/>
        <w:ind w:left="720"/>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Department will grant a variance or waiver when the petition demonstrates both that the application of the rule would create a substantial hardship or violate principles of fairness, as each of the </w:t>
      </w:r>
      <w:r w:rsidRPr="00233C3A">
        <w:rPr>
          <w:rFonts w:ascii="Times New Roman" w:hAnsi="Times New Roman"/>
          <w:spacing w:val="-3"/>
          <w:szCs w:val="24"/>
        </w:rPr>
        <w:lastRenderedPageBreak/>
        <w:t>those terms is defined in Section 120.542(2), F.S., and that the purpose of the underlying statute will be or has been achieved by other means by the petitioner.</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w:t>
      </w:r>
      <w:r w:rsidRPr="00A8531C">
        <w:rPr>
          <w:rFonts w:ascii="Times New Roman" w:hAnsi="Times New Roman"/>
          <w:spacing w:val="-3"/>
          <w:szCs w:val="24"/>
        </w:rPr>
        <w:t xml:space="preserve">available to the EPC that are relevant to the permit decision.  Interested persons may contact </w:t>
      </w:r>
      <w:r w:rsidR="00C7466B">
        <w:rPr>
          <w:rFonts w:ascii="Times New Roman" w:hAnsi="Times New Roman"/>
          <w:spacing w:val="-3"/>
          <w:szCs w:val="24"/>
        </w:rPr>
        <w:t>Diana M. Lee</w:t>
      </w:r>
      <w:r w:rsidRPr="00A8531C">
        <w:rPr>
          <w:rFonts w:ascii="Times New Roman" w:hAnsi="Times New Roman"/>
          <w:spacing w:val="-3"/>
          <w:szCs w:val="24"/>
        </w:rPr>
        <w:t>, P.E., at the above address or call (813) 627-2600, for additional information.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Executed in Tampa, Florida</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ENVIRONMENTAL PROTECTION COMMISSION</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OF HILLSBOROUGH COUNTY</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__________________________________</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Richard D. Garrity, Ph.D.</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cc:  Florida Departme</w:t>
      </w:r>
      <w:r>
        <w:rPr>
          <w:rFonts w:ascii="Times New Roman" w:hAnsi="Times New Roman"/>
          <w:spacing w:val="-3"/>
          <w:szCs w:val="24"/>
        </w:rPr>
        <w:t>nt of Environmental Protection</w:t>
      </w:r>
      <w:r w:rsidRPr="00233C3A">
        <w:rPr>
          <w:rFonts w:ascii="Times New Roman" w:hAnsi="Times New Roman"/>
          <w:spacing w:val="-3"/>
          <w:szCs w:val="24"/>
        </w:rPr>
        <w:t xml:space="preserve"> </w:t>
      </w:r>
      <w:r>
        <w:rPr>
          <w:rFonts w:ascii="Times New Roman" w:hAnsi="Times New Roman"/>
          <w:spacing w:val="-3"/>
          <w:szCs w:val="24"/>
        </w:rPr>
        <w:t>(</w:t>
      </w:r>
      <w:r w:rsidRPr="00233C3A">
        <w:rPr>
          <w:rFonts w:ascii="Times New Roman" w:hAnsi="Times New Roman"/>
          <w:spacing w:val="-3"/>
          <w:szCs w:val="24"/>
        </w:rPr>
        <w:t>via email</w:t>
      </w:r>
      <w:r>
        <w:rPr>
          <w:rFonts w:ascii="Times New Roman" w:hAnsi="Times New Roman"/>
          <w:spacing w:val="-3"/>
          <w:szCs w:val="24"/>
        </w:rPr>
        <w:t>)</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r w:rsidR="004108F9">
        <w:rPr>
          <w:rFonts w:ascii="Times New Roman" w:hAnsi="Times New Roman"/>
          <w:spacing w:val="-3"/>
          <w:szCs w:val="24"/>
        </w:rPr>
        <w:t xml:space="preserve">Alan </w:t>
      </w:r>
      <w:proofErr w:type="spellStart"/>
      <w:r w:rsidR="004108F9">
        <w:rPr>
          <w:rFonts w:ascii="Times New Roman" w:hAnsi="Times New Roman"/>
          <w:spacing w:val="-3"/>
          <w:szCs w:val="24"/>
        </w:rPr>
        <w:t>Fandrey</w:t>
      </w:r>
      <w:proofErr w:type="spellEnd"/>
      <w:r w:rsidR="006142C9" w:rsidRPr="00233C3A">
        <w:rPr>
          <w:rFonts w:ascii="Times New Roman" w:hAnsi="Times New Roman"/>
          <w:spacing w:val="-3"/>
          <w:szCs w:val="24"/>
        </w:rPr>
        <w:t>, P.E.</w:t>
      </w:r>
      <w:r w:rsidRPr="00233C3A">
        <w:rPr>
          <w:rFonts w:ascii="Times New Roman" w:hAnsi="Times New Roman"/>
          <w:spacing w:val="-3"/>
          <w:szCs w:val="24"/>
        </w:rPr>
        <w:t xml:space="preserve"> – </w:t>
      </w:r>
      <w:r w:rsidR="004108F9">
        <w:rPr>
          <w:rFonts w:ascii="Times New Roman" w:hAnsi="Times New Roman"/>
          <w:spacing w:val="-3"/>
          <w:szCs w:val="24"/>
        </w:rPr>
        <w:t>Barr Engineering Company</w:t>
      </w:r>
      <w:r w:rsidRPr="00233C3A">
        <w:rPr>
          <w:rFonts w:ascii="Times New Roman" w:hAnsi="Times New Roman"/>
          <w:spacing w:val="-3"/>
          <w:szCs w:val="24"/>
        </w:rPr>
        <w:t xml:space="preserve"> (via email)</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u w:val="single"/>
        </w:rPr>
        <w:t>CERTIFICATE OF SERVICE</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t>This is to certify that this NOTICE OF PERMIT ISSUANCE and all copies were mailed before the close of business on _________________ to the listed persons.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FILING AND ACKNOWLEDGEMENT FILED, on this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date</w:t>
      </w:r>
      <w:proofErr w:type="gramEnd"/>
      <w:r w:rsidRPr="00233C3A">
        <w:rPr>
          <w:rFonts w:ascii="Times New Roman" w:hAnsi="Times New Roman"/>
          <w:spacing w:val="-3"/>
          <w:szCs w:val="24"/>
        </w:rPr>
        <w:t>, pursuant to Section 120.52(7), Florida Statues,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with</w:t>
      </w:r>
      <w:proofErr w:type="gramEnd"/>
      <w:r w:rsidRPr="00233C3A">
        <w:rPr>
          <w:rFonts w:ascii="Times New Roman" w:hAnsi="Times New Roman"/>
          <w:spacing w:val="-3"/>
          <w:szCs w:val="24"/>
        </w:rPr>
        <w:t xml:space="preserve"> the clerk, receipt of which is hereby acknowledged.</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 ___________</w:t>
      </w:r>
    </w:p>
    <w:p w:rsidR="00DE1E7F"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DE1E7F" w:rsidSect="00FE301A">
          <w:headerReference w:type="default" r:id="rId10"/>
          <w:endnotePr>
            <w:numFmt w:val="decimal"/>
          </w:endnotePr>
          <w:pgSz w:w="12240" w:h="15840"/>
          <w:pgMar w:top="1440" w:right="1080" w:bottom="720" w:left="1080" w:header="1440" w:footer="0" w:gutter="0"/>
          <w:pgNumType w:start="2"/>
          <w:cols w:space="720"/>
          <w:noEndnote/>
        </w:sect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  Clerk                 </w:t>
      </w:r>
      <w:r w:rsidRPr="00233C3A">
        <w:rPr>
          <w:rFonts w:ascii="Times New Roman" w:hAnsi="Times New Roman"/>
          <w:spacing w:val="-3"/>
          <w:szCs w:val="24"/>
        </w:rPr>
        <w:tab/>
        <w:t>Date</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center"/>
        <w:rPr>
          <w:rFonts w:ascii="Times New Roman" w:hAnsi="Times New Roman"/>
          <w:spacing w:val="-3"/>
          <w:szCs w:val="24"/>
        </w:rPr>
      </w:pPr>
      <w:r w:rsidRPr="00233C3A">
        <w:rPr>
          <w:rFonts w:ascii="Times New Roman" w:hAnsi="Times New Roman"/>
          <w:spacing w:val="-3"/>
          <w:szCs w:val="24"/>
        </w:rPr>
        <w:t>ENVIRONMENTAL PROTECTION COMMISSION</w:t>
      </w:r>
    </w:p>
    <w:p w:rsidR="00DE1E7F" w:rsidRPr="00233C3A" w:rsidRDefault="00DE1E7F" w:rsidP="00233C3A">
      <w:pPr>
        <w:pStyle w:val="Heading1"/>
        <w:jc w:val="center"/>
        <w:rPr>
          <w:rFonts w:ascii="Times New Roman" w:hAnsi="Times New Roman" w:cs="Times New Roman"/>
          <w:szCs w:val="24"/>
        </w:rPr>
      </w:pPr>
      <w:r w:rsidRPr="00233C3A">
        <w:rPr>
          <w:rFonts w:ascii="Times New Roman" w:hAnsi="Times New Roman" w:cs="Times New Roman"/>
          <w:szCs w:val="24"/>
        </w:rPr>
        <w:t>OF HILLSBOROUGH COUNTY</w:t>
      </w:r>
    </w:p>
    <w:p w:rsidR="00DE1E7F" w:rsidRPr="00233C3A" w:rsidRDefault="00DE1E7F" w:rsidP="00233C3A">
      <w:pPr>
        <w:tabs>
          <w:tab w:val="center" w:pos="5040"/>
        </w:tabs>
        <w:suppressAutoHyphens/>
        <w:jc w:val="center"/>
        <w:rPr>
          <w:rFonts w:ascii="Times New Roman" w:hAnsi="Times New Roman"/>
          <w:spacing w:val="-3"/>
          <w:szCs w:val="24"/>
        </w:rPr>
      </w:pPr>
      <w:r w:rsidRPr="00233C3A">
        <w:rPr>
          <w:rFonts w:ascii="Times New Roman" w:hAnsi="Times New Roman"/>
          <w:spacing w:val="-3"/>
          <w:szCs w:val="24"/>
        </w:rPr>
        <w:t>NOTICE OF INTENT TO ISSUE PERMIT</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0F65AF" w:rsidRDefault="00DE1E7F" w:rsidP="00D8380C">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233C3A">
        <w:rPr>
          <w:rFonts w:ascii="Times New Roman" w:hAnsi="Times New Roman"/>
          <w:szCs w:val="24"/>
        </w:rPr>
        <w:tab/>
        <w:t xml:space="preserve">The Environmental Protection </w:t>
      </w:r>
      <w:r w:rsidRPr="00D34E52">
        <w:rPr>
          <w:rFonts w:ascii="Times New Roman" w:hAnsi="Times New Roman"/>
          <w:szCs w:val="24"/>
        </w:rPr>
        <w:t xml:space="preserve">Commission of Hillsborough County (EPC), as delegated by the Florida Department of Environmental Protection (DEP), gives notice of its intent to issue an air pollution Permit No. </w:t>
      </w:r>
      <w:r w:rsidRPr="00D34E52">
        <w:rPr>
          <w:rFonts w:ascii="Times New Roman" w:hAnsi="Times New Roman"/>
          <w:spacing w:val="-3"/>
          <w:szCs w:val="24"/>
        </w:rPr>
        <w:t>05714</w:t>
      </w:r>
      <w:r w:rsidR="004108F9">
        <w:rPr>
          <w:rFonts w:ascii="Times New Roman" w:hAnsi="Times New Roman"/>
          <w:spacing w:val="-3"/>
          <w:szCs w:val="24"/>
        </w:rPr>
        <w:t>27</w:t>
      </w:r>
      <w:r w:rsidRPr="00D34E52">
        <w:rPr>
          <w:rFonts w:ascii="Times New Roman" w:hAnsi="Times New Roman"/>
          <w:spacing w:val="-3"/>
          <w:szCs w:val="24"/>
        </w:rPr>
        <w:t>-00</w:t>
      </w:r>
      <w:r w:rsidR="004108F9">
        <w:rPr>
          <w:rFonts w:ascii="Times New Roman" w:hAnsi="Times New Roman"/>
          <w:spacing w:val="-3"/>
          <w:szCs w:val="24"/>
        </w:rPr>
        <w:t>1</w:t>
      </w:r>
      <w:r w:rsidRPr="00D34E52">
        <w:rPr>
          <w:rFonts w:ascii="Times New Roman" w:hAnsi="Times New Roman"/>
          <w:spacing w:val="-3"/>
          <w:szCs w:val="24"/>
        </w:rPr>
        <w:t>-AC</w:t>
      </w:r>
      <w:r w:rsidRPr="00D34E52">
        <w:rPr>
          <w:rFonts w:ascii="Times New Roman" w:hAnsi="Times New Roman"/>
          <w:szCs w:val="24"/>
        </w:rPr>
        <w:t xml:space="preserve"> to </w:t>
      </w:r>
      <w:r w:rsidR="004108F9">
        <w:rPr>
          <w:rFonts w:ascii="Times New Roman" w:hAnsi="Times New Roman"/>
          <w:color w:val="000000"/>
          <w:szCs w:val="24"/>
        </w:rPr>
        <w:t>G&amp;K Services</w:t>
      </w:r>
      <w:r w:rsidRPr="00D34E52">
        <w:rPr>
          <w:rFonts w:ascii="Times New Roman" w:hAnsi="Times New Roman"/>
          <w:szCs w:val="24"/>
        </w:rPr>
        <w:t xml:space="preserve">.  </w:t>
      </w:r>
      <w:r w:rsidR="00D34E52" w:rsidRPr="00D34E52">
        <w:rPr>
          <w:rFonts w:ascii="Times New Roman" w:hAnsi="Times New Roman"/>
          <w:spacing w:val="-3"/>
          <w:szCs w:val="24"/>
        </w:rPr>
        <w:t>The applicant</w:t>
      </w:r>
      <w:r w:rsidR="00A53AA1">
        <w:rPr>
          <w:rFonts w:ascii="Times New Roman" w:hAnsi="Times New Roman"/>
          <w:spacing w:val="-3"/>
          <w:szCs w:val="24"/>
        </w:rPr>
        <w:t xml:space="preserve"> </w:t>
      </w:r>
      <w:r w:rsidR="00D34E52" w:rsidRPr="00D34E52">
        <w:rPr>
          <w:rFonts w:ascii="Times New Roman" w:hAnsi="Times New Roman"/>
          <w:spacing w:val="-3"/>
          <w:szCs w:val="24"/>
        </w:rPr>
        <w:t xml:space="preserve">applied on </w:t>
      </w:r>
      <w:r w:rsidR="004108F9">
        <w:rPr>
          <w:rFonts w:ascii="Times New Roman" w:hAnsi="Times New Roman"/>
          <w:spacing w:val="-3"/>
          <w:szCs w:val="24"/>
        </w:rPr>
        <w:t>November 9</w:t>
      </w:r>
      <w:r w:rsidR="00D34E52" w:rsidRPr="00D34E52">
        <w:rPr>
          <w:rFonts w:ascii="Times New Roman" w:hAnsi="Times New Roman"/>
          <w:spacing w:val="-3"/>
          <w:szCs w:val="24"/>
        </w:rPr>
        <w:t xml:space="preserve">, 2011 to the EPC </w:t>
      </w:r>
      <w:r w:rsidR="0060400F">
        <w:rPr>
          <w:rFonts w:ascii="Times New Roman" w:hAnsi="Times New Roman"/>
          <w:spacing w:val="-3"/>
          <w:szCs w:val="24"/>
        </w:rPr>
        <w:t xml:space="preserve">for </w:t>
      </w:r>
      <w:r w:rsidR="006137EF">
        <w:rPr>
          <w:rFonts w:ascii="Times New Roman" w:hAnsi="Times New Roman"/>
          <w:spacing w:val="-3"/>
          <w:szCs w:val="24"/>
        </w:rPr>
        <w:t xml:space="preserve">an </w:t>
      </w:r>
      <w:r w:rsidR="0060400F">
        <w:rPr>
          <w:rFonts w:ascii="Times New Roman" w:hAnsi="Times New Roman"/>
          <w:spacing w:val="-3"/>
          <w:szCs w:val="24"/>
        </w:rPr>
        <w:t>after-the-fact construction of an industrial laundry facility</w:t>
      </w:r>
      <w:r w:rsidR="0060400F" w:rsidRPr="001723AB">
        <w:rPr>
          <w:rFonts w:ascii="Times New Roman" w:hAnsi="Times New Roman"/>
          <w:spacing w:val="-3"/>
          <w:szCs w:val="24"/>
        </w:rPr>
        <w:t>.</w:t>
      </w:r>
      <w:r w:rsidR="0060400F">
        <w:rPr>
          <w:rFonts w:ascii="Times New Roman" w:hAnsi="Times New Roman"/>
          <w:spacing w:val="-3"/>
          <w:szCs w:val="24"/>
        </w:rPr>
        <w:t xml:space="preserve">  The </w:t>
      </w:r>
      <w:r w:rsidR="0060400F" w:rsidRPr="0029539C">
        <w:rPr>
          <w:rFonts w:ascii="Times New Roman" w:hAnsi="Times New Roman"/>
          <w:spacing w:val="-3"/>
          <w:szCs w:val="24"/>
        </w:rPr>
        <w:t>facility primarily processes shop towels, p</w:t>
      </w:r>
      <w:r w:rsidR="006137EF">
        <w:rPr>
          <w:rFonts w:ascii="Times New Roman" w:hAnsi="Times New Roman"/>
          <w:spacing w:val="-3"/>
          <w:szCs w:val="24"/>
        </w:rPr>
        <w:t>rint towels, mops, and garments using industrial sized washers and</w:t>
      </w:r>
      <w:r w:rsidR="0060400F" w:rsidRPr="0029539C">
        <w:rPr>
          <w:rFonts w:ascii="Times New Roman" w:hAnsi="Times New Roman"/>
          <w:spacing w:val="-3"/>
          <w:szCs w:val="24"/>
        </w:rPr>
        <w:t xml:space="preserve"> natural gas fired dryers.  </w:t>
      </w:r>
      <w:r w:rsidR="004108F9">
        <w:rPr>
          <w:rFonts w:ascii="Times New Roman" w:hAnsi="Times New Roman"/>
          <w:color w:val="000000"/>
          <w:szCs w:val="24"/>
        </w:rPr>
        <w:t>G&amp;K Services</w:t>
      </w:r>
      <w:r w:rsidR="007474EB" w:rsidRPr="00004D6B">
        <w:rPr>
          <w:rFonts w:ascii="Times New Roman" w:hAnsi="Times New Roman"/>
          <w:color w:val="000000"/>
          <w:szCs w:val="24"/>
        </w:rPr>
        <w:t>, which is a Synthetic Non-TV facility,</w:t>
      </w:r>
      <w:r w:rsidRPr="00004D6B">
        <w:rPr>
          <w:rFonts w:ascii="Times New Roman" w:hAnsi="Times New Roman"/>
          <w:color w:val="000000"/>
          <w:szCs w:val="24"/>
        </w:rPr>
        <w:t xml:space="preserve"> </w:t>
      </w:r>
      <w:r w:rsidR="008730F1" w:rsidRPr="00004D6B">
        <w:rPr>
          <w:rFonts w:ascii="Times New Roman" w:hAnsi="Times New Roman"/>
          <w:color w:val="000000"/>
          <w:szCs w:val="24"/>
        </w:rPr>
        <w:t>is located at</w:t>
      </w:r>
      <w:r w:rsidRPr="00004D6B">
        <w:rPr>
          <w:rFonts w:ascii="Times New Roman" w:hAnsi="Times New Roman"/>
          <w:color w:val="000000"/>
          <w:szCs w:val="24"/>
        </w:rPr>
        <w:t xml:space="preserve"> </w:t>
      </w:r>
      <w:r w:rsidR="004108F9">
        <w:rPr>
          <w:rFonts w:ascii="Times New Roman" w:hAnsi="Times New Roman"/>
          <w:szCs w:val="24"/>
        </w:rPr>
        <w:t xml:space="preserve">3735 </w:t>
      </w:r>
      <w:proofErr w:type="spellStart"/>
      <w:r w:rsidR="004108F9">
        <w:rPr>
          <w:rFonts w:ascii="Times New Roman" w:hAnsi="Times New Roman"/>
          <w:szCs w:val="24"/>
        </w:rPr>
        <w:t>Corporex</w:t>
      </w:r>
      <w:proofErr w:type="spellEnd"/>
      <w:r w:rsidR="004108F9">
        <w:rPr>
          <w:rFonts w:ascii="Times New Roman" w:hAnsi="Times New Roman"/>
          <w:szCs w:val="24"/>
        </w:rPr>
        <w:t xml:space="preserve"> Park Dr.</w:t>
      </w:r>
      <w:r w:rsidRPr="00004D6B">
        <w:rPr>
          <w:rFonts w:ascii="Times New Roman" w:hAnsi="Times New Roman"/>
          <w:spacing w:val="-3"/>
          <w:szCs w:val="24"/>
        </w:rPr>
        <w:t>, Tampa, Hillsborough</w:t>
      </w:r>
      <w:r w:rsidRPr="000F65AF">
        <w:rPr>
          <w:rFonts w:ascii="Times New Roman" w:hAnsi="Times New Roman"/>
          <w:spacing w:val="-3"/>
          <w:szCs w:val="24"/>
        </w:rPr>
        <w:t xml:space="preserve"> County, FL, 33619.</w:t>
      </w:r>
    </w:p>
    <w:p w:rsidR="00DE1E7F" w:rsidRPr="000F65AF" w:rsidRDefault="00DE1E7F" w:rsidP="00D8380C">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F65AF">
        <w:rPr>
          <w:rFonts w:ascii="Times New Roman" w:hAnsi="Times New Roman"/>
          <w:spacing w:val="-3"/>
          <w:szCs w:val="24"/>
        </w:rPr>
        <w:tab/>
        <w:t>A Best Available Control Technology</w:t>
      </w:r>
      <w:r w:rsidRPr="00233C3A">
        <w:rPr>
          <w:rFonts w:ascii="Times New Roman" w:hAnsi="Times New Roman"/>
          <w:spacing w:val="-3"/>
          <w:szCs w:val="24"/>
        </w:rPr>
        <w:t xml:space="preserve"> (BACT) determination was not required.</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disputes the material facts on which the EPC’s action is based must contain the following information: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numPr>
          <w:ilvl w:val="0"/>
          <w:numId w:val="4"/>
        </w:numPr>
        <w:tabs>
          <w:tab w:val="left" w:pos="-1080"/>
          <w:tab w:val="left" w:pos="-360"/>
          <w:tab w:val="left" w:pos="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and address of each agency affected and each agency’s file or identification number if known;</w:t>
      </w:r>
    </w:p>
    <w:p w:rsidR="00DE1E7F" w:rsidRPr="00233C3A" w:rsidRDefault="00DE1E7F" w:rsidP="00233C3A">
      <w:pPr>
        <w:numPr>
          <w:ilvl w:val="0"/>
          <w:numId w:val="4"/>
        </w:numPr>
        <w:tabs>
          <w:tab w:val="left" w:pos="-1710"/>
          <w:tab w:val="left" w:pos="-108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how and when petitioner received notice of the EPC action;</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all disputed issues of material fact.  If there are none, the petition must so indicate;</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lastRenderedPageBreak/>
        <w:t>A concise statement of the ultimate facts alleged, including the specific facts the petitioner contends warrant reversal or modification of the EPC proposed action;</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specific rules or statutes the petitioner contends requires reversal or modification of the EPC’s proposed action; and</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the relief sought by the petitioner, stating precisely the action petitioner wishes the EPC to take with respect to the EPC’s proposed action.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Mediation under section 120.573, F.S. is not available in this proceeding.</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w:t>
      </w:r>
      <w:r w:rsidR="00FE5672">
        <w:rPr>
          <w:rFonts w:ascii="Times New Roman" w:hAnsi="Times New Roman"/>
          <w:spacing w:val="-3"/>
          <w:szCs w:val="24"/>
        </w:rPr>
        <w:t>Diana M. Lee</w:t>
      </w:r>
      <w:r w:rsidRPr="00233C3A">
        <w:rPr>
          <w:rFonts w:ascii="Times New Roman" w:hAnsi="Times New Roman"/>
          <w:spacing w:val="-3"/>
          <w:szCs w:val="24"/>
        </w:rPr>
        <w:t xml:space="preserve">, </w:t>
      </w:r>
      <w:r>
        <w:rPr>
          <w:rFonts w:ascii="Times New Roman" w:hAnsi="Times New Roman"/>
          <w:spacing w:val="-3"/>
          <w:szCs w:val="24"/>
        </w:rPr>
        <w:t>P</w:t>
      </w:r>
      <w:r w:rsidRPr="00233C3A">
        <w:rPr>
          <w:rFonts w:ascii="Times New Roman" w:hAnsi="Times New Roman"/>
          <w:spacing w:val="-3"/>
          <w:szCs w:val="24"/>
        </w:rPr>
        <w:t>.E.</w:t>
      </w:r>
      <w:r w:rsidRPr="00233C3A">
        <w:rPr>
          <w:rFonts w:ascii="Times New Roman" w:hAnsi="Times New Roman"/>
          <w:b/>
          <w:spacing w:val="-3"/>
          <w:szCs w:val="24"/>
        </w:rPr>
        <w:t>,</w:t>
      </w:r>
      <w:r w:rsidRPr="00233C3A">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31770" w:rsidRPr="00233C3A" w:rsidRDefault="00C31770"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ENVIRONMENTAL PROTECTION COMMISSION OF</w:t>
      </w: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HILLSBOROUGH COUNTY, as Delegated by</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STATE OF FLORIDA</w:t>
      </w: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DEPARTMENT OF ENVIRONMENTAL PROTECTION</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NOTICE OF PERMIT</w:t>
      </w:r>
    </w:p>
    <w:p w:rsidR="00DE1E7F" w:rsidRPr="001C32C1"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8730F1" w:rsidRPr="00F54416" w:rsidRDefault="004108F9" w:rsidP="008730F1">
      <w:pPr>
        <w:suppressAutoHyphens/>
        <w:jc w:val="both"/>
        <w:rPr>
          <w:rFonts w:ascii="Times New Roman" w:hAnsi="Times New Roman"/>
          <w:color w:val="000000"/>
          <w:szCs w:val="24"/>
        </w:rPr>
      </w:pPr>
      <w:r>
        <w:rPr>
          <w:rFonts w:ascii="Times New Roman" w:hAnsi="Times New Roman"/>
          <w:color w:val="000000"/>
          <w:szCs w:val="24"/>
        </w:rPr>
        <w:t xml:space="preserve">Charley </w:t>
      </w:r>
      <w:proofErr w:type="spellStart"/>
      <w:r>
        <w:rPr>
          <w:rFonts w:ascii="Times New Roman" w:hAnsi="Times New Roman"/>
          <w:color w:val="000000"/>
          <w:szCs w:val="24"/>
        </w:rPr>
        <w:t>Kubler</w:t>
      </w:r>
      <w:proofErr w:type="spellEnd"/>
      <w:r w:rsidR="008730F1" w:rsidRPr="00F54416">
        <w:rPr>
          <w:rFonts w:ascii="Times New Roman" w:hAnsi="Times New Roman"/>
          <w:color w:val="000000"/>
          <w:szCs w:val="24"/>
        </w:rPr>
        <w:tab/>
      </w:r>
      <w:r w:rsidR="008730F1" w:rsidRPr="00F54416">
        <w:rPr>
          <w:rFonts w:ascii="Times New Roman" w:hAnsi="Times New Roman"/>
          <w:color w:val="000000"/>
          <w:szCs w:val="24"/>
        </w:rPr>
        <w:tab/>
      </w:r>
      <w:r w:rsidR="008730F1" w:rsidRPr="00F54416">
        <w:rPr>
          <w:rFonts w:ascii="Times New Roman" w:hAnsi="Times New Roman"/>
          <w:color w:val="000000"/>
          <w:szCs w:val="24"/>
        </w:rPr>
        <w:tab/>
      </w:r>
      <w:r w:rsidR="008730F1" w:rsidRPr="00F54416">
        <w:rPr>
          <w:rFonts w:ascii="Times New Roman" w:hAnsi="Times New Roman"/>
          <w:color w:val="000000"/>
          <w:szCs w:val="24"/>
        </w:rPr>
        <w:tab/>
      </w:r>
      <w:r w:rsidR="008730F1" w:rsidRPr="00F54416">
        <w:rPr>
          <w:rFonts w:ascii="Times New Roman" w:hAnsi="Times New Roman"/>
          <w:color w:val="000000"/>
          <w:szCs w:val="24"/>
        </w:rPr>
        <w:tab/>
      </w:r>
      <w:r w:rsidR="008730F1" w:rsidRPr="00F54416">
        <w:rPr>
          <w:rFonts w:ascii="Times New Roman" w:hAnsi="Times New Roman"/>
          <w:color w:val="000000"/>
          <w:szCs w:val="24"/>
        </w:rPr>
        <w:tab/>
      </w:r>
    </w:p>
    <w:p w:rsidR="008730F1" w:rsidRPr="00F54416" w:rsidRDefault="004108F9" w:rsidP="008730F1">
      <w:pPr>
        <w:suppressAutoHyphens/>
        <w:jc w:val="both"/>
        <w:rPr>
          <w:rFonts w:ascii="Times New Roman" w:hAnsi="Times New Roman"/>
          <w:spacing w:val="-3"/>
          <w:szCs w:val="24"/>
        </w:rPr>
      </w:pPr>
      <w:r>
        <w:rPr>
          <w:rFonts w:ascii="Times New Roman" w:hAnsi="Times New Roman"/>
          <w:color w:val="000000"/>
          <w:szCs w:val="24"/>
        </w:rPr>
        <w:t>Director Environmental Management</w:t>
      </w:r>
      <w:r w:rsidR="008730F1" w:rsidRPr="00F54416">
        <w:rPr>
          <w:rFonts w:ascii="Times New Roman" w:hAnsi="Times New Roman"/>
          <w:color w:val="000000"/>
          <w:szCs w:val="24"/>
        </w:rPr>
        <w:tab/>
      </w:r>
      <w:r w:rsidR="008730F1" w:rsidRPr="00F54416">
        <w:rPr>
          <w:rFonts w:ascii="Times New Roman" w:hAnsi="Times New Roman"/>
          <w:spacing w:val="-3"/>
          <w:szCs w:val="24"/>
        </w:rPr>
        <w:tab/>
      </w:r>
      <w:r w:rsidR="008730F1" w:rsidRPr="00F54416">
        <w:rPr>
          <w:rFonts w:ascii="Times New Roman" w:hAnsi="Times New Roman"/>
          <w:spacing w:val="-3"/>
          <w:szCs w:val="24"/>
        </w:rPr>
        <w:tab/>
      </w:r>
    </w:p>
    <w:p w:rsidR="008730F1" w:rsidRPr="00F54416" w:rsidRDefault="004108F9" w:rsidP="008730F1">
      <w:pPr>
        <w:suppressAutoHyphens/>
        <w:jc w:val="both"/>
        <w:rPr>
          <w:rFonts w:ascii="Times New Roman" w:hAnsi="Times New Roman"/>
          <w:color w:val="000000"/>
          <w:szCs w:val="24"/>
        </w:rPr>
      </w:pPr>
      <w:r>
        <w:rPr>
          <w:rFonts w:ascii="Times New Roman" w:hAnsi="Times New Roman"/>
          <w:color w:val="000000"/>
          <w:szCs w:val="24"/>
        </w:rPr>
        <w:t>G&amp;K Services</w:t>
      </w:r>
    </w:p>
    <w:p w:rsidR="008730F1" w:rsidRPr="00F54416" w:rsidRDefault="004108F9" w:rsidP="008730F1">
      <w:pPr>
        <w:suppressAutoHyphens/>
        <w:jc w:val="both"/>
        <w:rPr>
          <w:rFonts w:ascii="Times New Roman" w:hAnsi="Times New Roman"/>
          <w:color w:val="000000"/>
          <w:szCs w:val="24"/>
        </w:rPr>
      </w:pPr>
      <w:r>
        <w:rPr>
          <w:rFonts w:ascii="Times New Roman" w:hAnsi="Times New Roman"/>
          <w:color w:val="000000"/>
          <w:szCs w:val="24"/>
        </w:rPr>
        <w:t>5995 Opus Parkway, Suite 500</w:t>
      </w:r>
    </w:p>
    <w:p w:rsidR="00DE1E7F" w:rsidRPr="00F54416" w:rsidRDefault="004108F9" w:rsidP="008730F1">
      <w:pPr>
        <w:suppressAutoHyphens/>
        <w:jc w:val="both"/>
        <w:rPr>
          <w:rFonts w:ascii="Times New Roman" w:hAnsi="Times New Roman"/>
          <w:spacing w:val="-3"/>
          <w:szCs w:val="24"/>
        </w:rPr>
      </w:pPr>
      <w:r>
        <w:rPr>
          <w:rFonts w:ascii="Times New Roman" w:hAnsi="Times New Roman"/>
          <w:szCs w:val="24"/>
        </w:rPr>
        <w:t>Minnetonka, MN 55343</w:t>
      </w:r>
    </w:p>
    <w:p w:rsidR="00DE1E7F" w:rsidRPr="00F54416" w:rsidRDefault="00DE1E7F">
      <w:pPr>
        <w:tabs>
          <w:tab w:val="center" w:pos="5040"/>
        </w:tabs>
        <w:suppressAutoHyphens/>
        <w:jc w:val="both"/>
        <w:rPr>
          <w:rFonts w:ascii="Times New Roman" w:hAnsi="Times New Roman"/>
          <w:spacing w:val="-3"/>
          <w:szCs w:val="24"/>
        </w:rPr>
      </w:pPr>
    </w:p>
    <w:p w:rsidR="00DE1E7F" w:rsidRPr="00F54416" w:rsidRDefault="00DE1E7F" w:rsidP="00233C3A">
      <w:pPr>
        <w:tabs>
          <w:tab w:val="center" w:pos="5040"/>
        </w:tabs>
        <w:suppressAutoHyphens/>
        <w:jc w:val="both"/>
        <w:rPr>
          <w:rFonts w:ascii="Times New Roman" w:hAnsi="Times New Roman"/>
          <w:spacing w:val="-3"/>
          <w:szCs w:val="24"/>
        </w:rPr>
      </w:pPr>
      <w:r w:rsidRPr="00F54416">
        <w:rPr>
          <w:rFonts w:ascii="Times New Roman" w:hAnsi="Times New Roman"/>
          <w:spacing w:val="-3"/>
          <w:szCs w:val="24"/>
        </w:rPr>
        <w:t xml:space="preserve">Re:  Hillsborough County </w:t>
      </w:r>
      <w:r w:rsidR="007A44D2">
        <w:rPr>
          <w:rFonts w:ascii="Times New Roman" w:hAnsi="Times New Roman"/>
          <w:spacing w:val="-3"/>
          <w:szCs w:val="24"/>
        </w:rPr>
        <w:t>Air Permitting</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 xml:space="preserve">Dear Mr. </w:t>
      </w:r>
      <w:proofErr w:type="spellStart"/>
      <w:r w:rsidR="004108F9">
        <w:rPr>
          <w:rFonts w:ascii="Times New Roman" w:hAnsi="Times New Roman"/>
          <w:color w:val="000000"/>
          <w:szCs w:val="24"/>
        </w:rPr>
        <w:t>Kubler</w:t>
      </w:r>
      <w:proofErr w:type="spellEnd"/>
      <w:r w:rsidRPr="00F54416">
        <w:rPr>
          <w:rFonts w:ascii="Times New Roman" w:hAnsi="Times New Roman"/>
          <w:spacing w:val="-3"/>
          <w:szCs w:val="24"/>
        </w:rPr>
        <w:t>:</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Enclosed is Permit Number 05714</w:t>
      </w:r>
      <w:r w:rsidR="004108F9">
        <w:rPr>
          <w:rFonts w:ascii="Times New Roman" w:hAnsi="Times New Roman"/>
          <w:spacing w:val="-3"/>
          <w:szCs w:val="24"/>
        </w:rPr>
        <w:t>27</w:t>
      </w:r>
      <w:r w:rsidRPr="00F54416">
        <w:rPr>
          <w:rFonts w:ascii="Times New Roman" w:hAnsi="Times New Roman"/>
          <w:spacing w:val="-3"/>
          <w:szCs w:val="24"/>
        </w:rPr>
        <w:t>-00</w:t>
      </w:r>
      <w:r w:rsidR="004108F9">
        <w:rPr>
          <w:rFonts w:ascii="Times New Roman" w:hAnsi="Times New Roman"/>
          <w:spacing w:val="-3"/>
          <w:szCs w:val="24"/>
        </w:rPr>
        <w:t>1</w:t>
      </w:r>
      <w:r w:rsidRPr="00F54416">
        <w:rPr>
          <w:rFonts w:ascii="Times New Roman" w:hAnsi="Times New Roman"/>
          <w:spacing w:val="-3"/>
          <w:szCs w:val="24"/>
        </w:rPr>
        <w:t xml:space="preserve">-AC </w:t>
      </w:r>
      <w:r w:rsidR="004108F9">
        <w:rPr>
          <w:rFonts w:ascii="Times New Roman" w:hAnsi="Times New Roman"/>
          <w:spacing w:val="-3"/>
          <w:szCs w:val="24"/>
        </w:rPr>
        <w:t>for</w:t>
      </w:r>
      <w:r w:rsidR="00CB5F3D">
        <w:rPr>
          <w:rFonts w:ascii="Times New Roman" w:hAnsi="Times New Roman"/>
          <w:spacing w:val="-3"/>
          <w:szCs w:val="24"/>
        </w:rPr>
        <w:t xml:space="preserve"> an</w:t>
      </w:r>
      <w:r w:rsidR="004108F9">
        <w:rPr>
          <w:rFonts w:ascii="Times New Roman" w:hAnsi="Times New Roman"/>
          <w:spacing w:val="-3"/>
          <w:szCs w:val="24"/>
        </w:rPr>
        <w:t xml:space="preserve"> after-the-fact</w:t>
      </w:r>
      <w:r w:rsidR="00F06F07" w:rsidRPr="00F54416">
        <w:rPr>
          <w:rFonts w:ascii="Times New Roman" w:hAnsi="Times New Roman"/>
          <w:spacing w:val="-3"/>
          <w:szCs w:val="24"/>
        </w:rPr>
        <w:t xml:space="preserve"> construction of a</w:t>
      </w:r>
      <w:r w:rsidR="004108F9">
        <w:rPr>
          <w:rFonts w:ascii="Times New Roman" w:hAnsi="Times New Roman"/>
          <w:spacing w:val="-3"/>
          <w:szCs w:val="24"/>
        </w:rPr>
        <w:t>n industrial laundry facility</w:t>
      </w:r>
      <w:r w:rsidR="00C4059D" w:rsidRPr="00F54416">
        <w:rPr>
          <w:rFonts w:ascii="Times New Roman" w:hAnsi="Times New Roman"/>
          <w:szCs w:val="24"/>
        </w:rPr>
        <w:t>,</w:t>
      </w:r>
      <w:r w:rsidRPr="00F54416">
        <w:rPr>
          <w:rFonts w:ascii="Times New Roman" w:hAnsi="Times New Roman"/>
          <w:szCs w:val="24"/>
        </w:rPr>
        <w:t xml:space="preserve"> </w:t>
      </w:r>
      <w:r w:rsidRPr="00F54416">
        <w:rPr>
          <w:rFonts w:ascii="Times New Roman" w:hAnsi="Times New Roman"/>
          <w:spacing w:val="-3"/>
          <w:szCs w:val="24"/>
        </w:rPr>
        <w:t>issued pursuant to Section 403.087, Florida Statutes.</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F54416">
        <w:rPr>
          <w:rFonts w:ascii="Times New Roman" w:hAnsi="Times New Roman"/>
          <w:spacing w:val="-3"/>
          <w:szCs w:val="24"/>
        </w:rPr>
        <w:t>Executed in Tampa, Florida.</w:t>
      </w:r>
      <w:proofErr w:type="gramEnd"/>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t>Sincerely,</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Richard D. Garrity, Ph.D.</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RDG/LAW/law</w:t>
      </w:r>
    </w:p>
    <w:p w:rsidR="0083646B" w:rsidRDefault="0083646B" w:rsidP="00771FF7">
      <w:pPr>
        <w:widowControl/>
        <w:rPr>
          <w:rFonts w:ascii="Times New Roman" w:hAnsi="Times New Roman"/>
          <w:color w:val="000000"/>
          <w:szCs w:val="24"/>
        </w:rPr>
      </w:pPr>
    </w:p>
    <w:p w:rsidR="00F06F07" w:rsidRDefault="00F06F07" w:rsidP="00771FF7">
      <w:pPr>
        <w:widowControl/>
        <w:rPr>
          <w:rFonts w:ascii="Times New Roman" w:hAnsi="Times New Roman"/>
          <w:color w:val="000000"/>
          <w:szCs w:val="24"/>
        </w:rPr>
      </w:pPr>
    </w:p>
    <w:p w:rsidR="00A34AEB" w:rsidRDefault="00A34AEB" w:rsidP="00771FF7">
      <w:pPr>
        <w:widowControl/>
        <w:rPr>
          <w:rFonts w:ascii="Times New Roman" w:hAnsi="Times New Roman"/>
          <w:color w:val="000000"/>
          <w:szCs w:val="24"/>
        </w:rPr>
      </w:pPr>
    </w:p>
    <w:p w:rsidR="00A34AEB" w:rsidRDefault="00A34AEB" w:rsidP="00771FF7">
      <w:pPr>
        <w:widowControl/>
        <w:rPr>
          <w:rFonts w:ascii="Times New Roman" w:hAnsi="Times New Roman"/>
          <w:color w:val="000000"/>
          <w:szCs w:val="24"/>
        </w:rPr>
      </w:pPr>
    </w:p>
    <w:p w:rsidR="00DE1E7F" w:rsidRPr="00233C3A" w:rsidRDefault="006D3121" w:rsidP="00771FF7">
      <w:pPr>
        <w:widowControl/>
        <w:rPr>
          <w:rFonts w:ascii="Times New Roman" w:hAnsi="Times New Roman"/>
          <w:spacing w:val="-3"/>
          <w:szCs w:val="24"/>
        </w:rPr>
      </w:pPr>
      <w:r>
        <w:rPr>
          <w:rFonts w:ascii="Times New Roman" w:hAnsi="Times New Roman"/>
          <w:color w:val="000000"/>
          <w:szCs w:val="24"/>
        </w:rPr>
        <w:lastRenderedPageBreak/>
        <w:t>G&amp;K Services</w:t>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sidR="00DE1E7F" w:rsidRPr="00233C3A">
        <w:rPr>
          <w:rFonts w:ascii="Times New Roman" w:hAnsi="Times New Roman"/>
          <w:szCs w:val="24"/>
        </w:rPr>
        <w:tab/>
      </w:r>
      <w:r w:rsidR="00DE1E7F" w:rsidRPr="00233C3A">
        <w:rPr>
          <w:rFonts w:ascii="Times New Roman" w:hAnsi="Times New Roman"/>
          <w:szCs w:val="24"/>
        </w:rPr>
        <w:tab/>
      </w:r>
      <w:r w:rsidR="00DE1E7F" w:rsidRPr="00233C3A">
        <w:rPr>
          <w:rFonts w:ascii="Times New Roman" w:hAnsi="Times New Roman"/>
          <w:szCs w:val="24"/>
        </w:rPr>
        <w:tab/>
      </w:r>
      <w:r w:rsidR="00DE1E7F" w:rsidRPr="00233C3A">
        <w:rPr>
          <w:rFonts w:ascii="Times New Roman" w:hAnsi="Times New Roman"/>
          <w:szCs w:val="24"/>
        </w:rPr>
        <w:tab/>
      </w:r>
      <w:r w:rsidR="00DE1E7F" w:rsidRPr="00233C3A">
        <w:rPr>
          <w:rFonts w:ascii="Times New Roman" w:hAnsi="Times New Roman"/>
          <w:szCs w:val="24"/>
        </w:rPr>
        <w:tab/>
      </w:r>
      <w:r w:rsidR="00DE1E7F" w:rsidRPr="00233C3A">
        <w:rPr>
          <w:rFonts w:ascii="Times New Roman" w:hAnsi="Times New Roman"/>
          <w:szCs w:val="24"/>
        </w:rPr>
        <w:tab/>
        <w:t>Page 2 of 2</w:t>
      </w:r>
    </w:p>
    <w:p w:rsidR="00DE1E7F" w:rsidRPr="00233C3A" w:rsidRDefault="00DE1E7F" w:rsidP="00233C3A">
      <w:pPr>
        <w:suppressAutoHyphens/>
        <w:jc w:val="both"/>
        <w:rPr>
          <w:rFonts w:ascii="Times New Roman" w:hAnsi="Times New Roman"/>
          <w:spacing w:val="-3"/>
          <w:szCs w:val="24"/>
        </w:rPr>
      </w:pPr>
      <w:r w:rsidRPr="00233C3A">
        <w:rPr>
          <w:rFonts w:ascii="Times New Roman" w:hAnsi="Times New Roman"/>
          <w:szCs w:val="24"/>
        </w:rPr>
        <w:t>Tampa, Fl 33619</w:t>
      </w:r>
    </w:p>
    <w:p w:rsidR="00DE1E7F"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E172E" w:rsidRPr="00233C3A" w:rsidRDefault="007E172E"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cc:  Florida Department of Environmental Protection (via email)</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r w:rsidR="006D3121">
        <w:rPr>
          <w:rFonts w:ascii="Times New Roman" w:hAnsi="Times New Roman"/>
          <w:spacing w:val="-3"/>
          <w:szCs w:val="24"/>
        </w:rPr>
        <w:t xml:space="preserve">Alan </w:t>
      </w:r>
      <w:proofErr w:type="spellStart"/>
      <w:r w:rsidR="006D3121">
        <w:rPr>
          <w:rFonts w:ascii="Times New Roman" w:hAnsi="Times New Roman"/>
          <w:spacing w:val="-3"/>
          <w:szCs w:val="24"/>
        </w:rPr>
        <w:t>Fandrey</w:t>
      </w:r>
      <w:proofErr w:type="spellEnd"/>
      <w:r w:rsidR="006D3121" w:rsidRPr="00233C3A">
        <w:rPr>
          <w:rFonts w:ascii="Times New Roman" w:hAnsi="Times New Roman"/>
          <w:spacing w:val="-3"/>
          <w:szCs w:val="24"/>
        </w:rPr>
        <w:t xml:space="preserve">, P.E. – </w:t>
      </w:r>
      <w:r w:rsidR="006D3121">
        <w:rPr>
          <w:rFonts w:ascii="Times New Roman" w:hAnsi="Times New Roman"/>
          <w:spacing w:val="-3"/>
          <w:szCs w:val="24"/>
        </w:rPr>
        <w:t>Barr Engineering Company</w:t>
      </w:r>
      <w:r w:rsidR="006D3121" w:rsidRPr="00233C3A">
        <w:rPr>
          <w:rFonts w:ascii="Times New Roman" w:hAnsi="Times New Roman"/>
          <w:spacing w:val="-3"/>
          <w:szCs w:val="24"/>
        </w:rPr>
        <w:t xml:space="preserve"> (via email)</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u w:val="single"/>
        </w:rPr>
        <w:t>CERTIFICATE OF SERVICE</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t>This is to certify that this NOTICE OF PERMIT ISSUANCE and all copies were mailed before the close of business on _________________ to the listed persons.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FILING AND ACKNOWLEDGEMENT FILED, on this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date</w:t>
      </w:r>
      <w:proofErr w:type="gramEnd"/>
      <w:r w:rsidRPr="00233C3A">
        <w:rPr>
          <w:rFonts w:ascii="Times New Roman" w:hAnsi="Times New Roman"/>
          <w:spacing w:val="-3"/>
          <w:szCs w:val="24"/>
        </w:rPr>
        <w:t>, pursuant to Section 120.52(7), Florida Statues,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with</w:t>
      </w:r>
      <w:proofErr w:type="gramEnd"/>
      <w:r w:rsidRPr="00233C3A">
        <w:rPr>
          <w:rFonts w:ascii="Times New Roman" w:hAnsi="Times New Roman"/>
          <w:spacing w:val="-3"/>
          <w:szCs w:val="24"/>
        </w:rPr>
        <w:t xml:space="preserve"> the clerk, receipt of which is hereby acknowledged.</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 ___________</w:t>
      </w:r>
    </w:p>
    <w:p w:rsidR="00DE1E7F" w:rsidRDefault="00DE1E7F" w:rsidP="00233C3A">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  Clerk                 </w:t>
      </w:r>
      <w:r w:rsidRPr="00233C3A">
        <w:rPr>
          <w:rFonts w:ascii="Times New Roman" w:hAnsi="Times New Roman"/>
          <w:spacing w:val="-3"/>
          <w:szCs w:val="24"/>
        </w:rPr>
        <w:tab/>
        <w:t>Date</w:t>
      </w:r>
    </w:p>
    <w:p w:rsidR="00DE1E7F" w:rsidRDefault="00DE1E7F">
      <w:pPr>
        <w:widowControl/>
        <w:rPr>
          <w:rFonts w:ascii="Times New Roman" w:hAnsi="Times New Roman"/>
          <w:spacing w:val="-3"/>
          <w:szCs w:val="24"/>
        </w:rPr>
      </w:pPr>
      <w:r>
        <w:rPr>
          <w:rFonts w:ascii="Times New Roman" w:hAnsi="Times New Roman"/>
          <w:spacing w:val="-3"/>
          <w:szCs w:val="24"/>
        </w:rPr>
        <w:br w:type="page"/>
      </w:r>
    </w:p>
    <w:p w:rsidR="00DE1E7F" w:rsidRPr="00233C3A" w:rsidRDefault="00DE1E7F" w:rsidP="00233C3A">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sectPr w:rsidR="00DE1E7F" w:rsidRPr="00233C3A" w:rsidSect="00FE301A">
          <w:headerReference w:type="default" r:id="rId11"/>
          <w:footerReference w:type="even" r:id="rId12"/>
          <w:endnotePr>
            <w:numFmt w:val="decimal"/>
          </w:endnotePr>
          <w:pgSz w:w="12240" w:h="15840"/>
          <w:pgMar w:top="1152" w:right="1080" w:bottom="1152" w:left="1080" w:header="1440" w:footer="0" w:gutter="0"/>
          <w:pgNumType w:start="1"/>
          <w:cols w:space="720"/>
          <w:noEndnote/>
        </w:sect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PERMITTEE:</w:t>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   PERMIT/CERTIFICATION</w:t>
      </w:r>
    </w:p>
    <w:p w:rsidR="00DE1E7F" w:rsidRPr="00233C3A" w:rsidRDefault="00220196"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pacing w:val="-3"/>
          <w:szCs w:val="24"/>
        </w:rPr>
        <w:t>G&amp;K Services</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E1E7F" w:rsidRPr="00233C3A">
        <w:rPr>
          <w:rFonts w:ascii="Times New Roman" w:hAnsi="Times New Roman"/>
          <w:spacing w:val="-3"/>
          <w:szCs w:val="24"/>
        </w:rPr>
        <w:t xml:space="preserve"> </w:t>
      </w:r>
      <w:r w:rsidR="00DE1E7F" w:rsidRPr="00233C3A">
        <w:rPr>
          <w:rFonts w:ascii="Times New Roman" w:hAnsi="Times New Roman"/>
          <w:spacing w:val="-3"/>
          <w:szCs w:val="24"/>
        </w:rPr>
        <w:tab/>
      </w:r>
      <w:r w:rsidR="00DE1E7F" w:rsidRPr="00233C3A">
        <w:rPr>
          <w:rFonts w:ascii="Times New Roman" w:hAnsi="Times New Roman"/>
          <w:spacing w:val="-3"/>
          <w:szCs w:val="24"/>
        </w:rPr>
        <w:tab/>
        <w:t xml:space="preserve">   Permit No:  </w:t>
      </w:r>
      <w:r w:rsidR="00DE1E7F">
        <w:rPr>
          <w:rFonts w:ascii="Times New Roman" w:hAnsi="Times New Roman"/>
          <w:spacing w:val="-3"/>
          <w:szCs w:val="24"/>
        </w:rPr>
        <w:t>05714</w:t>
      </w:r>
      <w:r w:rsidR="00124BE0">
        <w:rPr>
          <w:rFonts w:ascii="Times New Roman" w:hAnsi="Times New Roman"/>
          <w:spacing w:val="-3"/>
          <w:szCs w:val="24"/>
        </w:rPr>
        <w:t>27</w:t>
      </w:r>
      <w:r w:rsidR="00DE1E7F">
        <w:rPr>
          <w:rFonts w:ascii="Times New Roman" w:hAnsi="Times New Roman"/>
          <w:spacing w:val="-3"/>
          <w:szCs w:val="24"/>
        </w:rPr>
        <w:t>-00</w:t>
      </w:r>
      <w:r w:rsidR="00A34AEB">
        <w:rPr>
          <w:rFonts w:ascii="Times New Roman" w:hAnsi="Times New Roman"/>
          <w:spacing w:val="-3"/>
          <w:szCs w:val="24"/>
        </w:rPr>
        <w:t>1</w:t>
      </w:r>
      <w:r w:rsidR="00DE1E7F">
        <w:rPr>
          <w:rFonts w:ascii="Times New Roman" w:hAnsi="Times New Roman"/>
          <w:spacing w:val="-3"/>
          <w:szCs w:val="24"/>
        </w:rPr>
        <w:t>-AC</w:t>
      </w:r>
    </w:p>
    <w:p w:rsidR="00DE1E7F" w:rsidRPr="00B020A4" w:rsidRDefault="00940F96"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zCs w:val="24"/>
        </w:rPr>
        <w:t xml:space="preserve">3735 </w:t>
      </w:r>
      <w:proofErr w:type="spellStart"/>
      <w:r>
        <w:rPr>
          <w:rFonts w:ascii="Times New Roman" w:hAnsi="Times New Roman"/>
          <w:szCs w:val="24"/>
        </w:rPr>
        <w:t>Corporex</w:t>
      </w:r>
      <w:proofErr w:type="spellEnd"/>
      <w:r>
        <w:rPr>
          <w:rFonts w:ascii="Times New Roman" w:hAnsi="Times New Roman"/>
          <w:szCs w:val="24"/>
        </w:rPr>
        <w:t xml:space="preserve"> Park Dr.</w:t>
      </w:r>
      <w:r w:rsidR="00DE1E7F" w:rsidRPr="00233C3A">
        <w:rPr>
          <w:rFonts w:ascii="Times New Roman" w:hAnsi="Times New Roman"/>
          <w:spacing w:val="-3"/>
          <w:szCs w:val="24"/>
        </w:rPr>
        <w:tab/>
      </w:r>
      <w:r w:rsidR="00DE1E7F" w:rsidRPr="00233C3A">
        <w:rPr>
          <w:rFonts w:ascii="Times New Roman" w:hAnsi="Times New Roman"/>
          <w:spacing w:val="-3"/>
          <w:szCs w:val="24"/>
        </w:rPr>
        <w:tab/>
      </w:r>
      <w:r w:rsidR="00DE1E7F" w:rsidRPr="00233C3A">
        <w:rPr>
          <w:rFonts w:ascii="Times New Roman" w:hAnsi="Times New Roman"/>
          <w:spacing w:val="-3"/>
          <w:szCs w:val="24"/>
        </w:rPr>
        <w:tab/>
      </w:r>
      <w:r w:rsidR="00DE1E7F" w:rsidRPr="00233C3A">
        <w:rPr>
          <w:rFonts w:ascii="Times New Roman" w:hAnsi="Times New Roman"/>
          <w:spacing w:val="-3"/>
          <w:szCs w:val="24"/>
        </w:rPr>
        <w:tab/>
        <w:t xml:space="preserve">   </w:t>
      </w:r>
      <w:r w:rsidR="00DE1E7F" w:rsidRPr="00B020A4">
        <w:rPr>
          <w:rFonts w:ascii="Times New Roman" w:hAnsi="Times New Roman"/>
          <w:spacing w:val="-3"/>
          <w:szCs w:val="24"/>
        </w:rPr>
        <w:t>County:  Hillsborough</w:t>
      </w:r>
    </w:p>
    <w:p w:rsidR="00DE1E7F" w:rsidRPr="00070374" w:rsidRDefault="00DE1E7F"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070374">
        <w:rPr>
          <w:rFonts w:ascii="Times New Roman" w:hAnsi="Times New Roman"/>
          <w:spacing w:val="-3"/>
          <w:szCs w:val="24"/>
        </w:rPr>
        <w:t>Tampa, FL 33619</w:t>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t xml:space="preserve">   </w:t>
      </w:r>
      <w:r w:rsidRPr="00E9608C">
        <w:rPr>
          <w:rFonts w:ascii="Times New Roman" w:hAnsi="Times New Roman"/>
          <w:spacing w:val="-3"/>
          <w:szCs w:val="24"/>
        </w:rPr>
        <w:t>Expiration Date:</w:t>
      </w:r>
      <w:r w:rsidR="000E58C7" w:rsidRPr="007819C4">
        <w:rPr>
          <w:rFonts w:ascii="Times New Roman" w:hAnsi="Times New Roman"/>
          <w:spacing w:val="-3"/>
          <w:szCs w:val="24"/>
        </w:rPr>
        <w:t xml:space="preserve">  </w:t>
      </w:r>
      <w:r w:rsidR="00E9608C">
        <w:rPr>
          <w:rFonts w:ascii="Times New Roman" w:hAnsi="Times New Roman"/>
          <w:spacing w:val="-3"/>
          <w:szCs w:val="24"/>
        </w:rPr>
        <w:t>April 30, 2013</w:t>
      </w:r>
    </w:p>
    <w:p w:rsidR="00DE1E7F" w:rsidRPr="00233C3A" w:rsidRDefault="00DE1E7F" w:rsidP="00345C3F">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rPr>
          <w:rFonts w:ascii="Times New Roman" w:hAnsi="Times New Roman"/>
          <w:spacing w:val="-3"/>
          <w:szCs w:val="24"/>
        </w:rPr>
      </w:pP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t xml:space="preserve">   </w:t>
      </w:r>
      <w:r w:rsidRPr="007974C5">
        <w:rPr>
          <w:rFonts w:ascii="Times New Roman" w:hAnsi="Times New Roman"/>
          <w:spacing w:val="-3"/>
          <w:szCs w:val="24"/>
        </w:rPr>
        <w:t>Project</w:t>
      </w:r>
      <w:r w:rsidR="00B5547A" w:rsidRPr="007974C5">
        <w:rPr>
          <w:rFonts w:ascii="Times New Roman" w:hAnsi="Times New Roman"/>
          <w:spacing w:val="-3"/>
          <w:szCs w:val="24"/>
        </w:rPr>
        <w:t>:</w:t>
      </w:r>
      <w:r w:rsidR="00B5547A">
        <w:rPr>
          <w:rFonts w:ascii="Times New Roman" w:hAnsi="Times New Roman"/>
          <w:spacing w:val="-3"/>
          <w:szCs w:val="24"/>
        </w:rPr>
        <w:t xml:space="preserve">  </w:t>
      </w:r>
      <w:r w:rsidR="007974C5">
        <w:rPr>
          <w:rFonts w:ascii="Times New Roman" w:hAnsi="Times New Roman"/>
          <w:spacing w:val="-3"/>
          <w:szCs w:val="24"/>
        </w:rPr>
        <w:t>Industrial Laundry Facility</w:t>
      </w:r>
    </w:p>
    <w:p w:rsidR="00DE1E7F" w:rsidRPr="00233C3A" w:rsidRDefault="00DE1E7F"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33588" w:rsidRDefault="00AB3E7F"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Pr>
          <w:rFonts w:ascii="Times New Roman" w:hAnsi="Times New Roman"/>
          <w:spacing w:val="-3"/>
          <w:szCs w:val="24"/>
        </w:rPr>
        <w:t>This permit is being issued to authorize</w:t>
      </w:r>
      <w:r w:rsidR="007E0CDE">
        <w:rPr>
          <w:rFonts w:ascii="Times New Roman" w:hAnsi="Times New Roman"/>
          <w:spacing w:val="-3"/>
          <w:szCs w:val="24"/>
        </w:rPr>
        <w:t xml:space="preserve"> the</w:t>
      </w:r>
      <w:r>
        <w:rPr>
          <w:rFonts w:ascii="Times New Roman" w:hAnsi="Times New Roman"/>
          <w:spacing w:val="-3"/>
          <w:szCs w:val="24"/>
        </w:rPr>
        <w:t xml:space="preserve"> </w:t>
      </w:r>
      <w:r w:rsidR="00E33588">
        <w:rPr>
          <w:rFonts w:ascii="Times New Roman" w:hAnsi="Times New Roman"/>
          <w:spacing w:val="-3"/>
          <w:szCs w:val="24"/>
        </w:rPr>
        <w:t xml:space="preserve">after-the-fact </w:t>
      </w:r>
      <w:r>
        <w:rPr>
          <w:rFonts w:ascii="Times New Roman" w:hAnsi="Times New Roman"/>
          <w:spacing w:val="-3"/>
          <w:szCs w:val="24"/>
        </w:rPr>
        <w:t xml:space="preserve">construction of </w:t>
      </w:r>
      <w:r w:rsidR="00E33588">
        <w:rPr>
          <w:rFonts w:ascii="Times New Roman" w:hAnsi="Times New Roman"/>
          <w:spacing w:val="-3"/>
          <w:szCs w:val="24"/>
        </w:rPr>
        <w:t>an industrial laundry facility</w:t>
      </w:r>
      <w:r>
        <w:rPr>
          <w:rFonts w:ascii="Times New Roman" w:hAnsi="Times New Roman"/>
          <w:spacing w:val="-3"/>
          <w:szCs w:val="24"/>
        </w:rPr>
        <w:t xml:space="preserve">.  </w:t>
      </w:r>
      <w:r w:rsidR="00E33588">
        <w:rPr>
          <w:rFonts w:ascii="Times New Roman" w:hAnsi="Times New Roman"/>
          <w:spacing w:val="-3"/>
          <w:szCs w:val="24"/>
        </w:rPr>
        <w:t xml:space="preserve">G&amp;K Services is an industrial laundry facility which </w:t>
      </w:r>
      <w:r w:rsidR="00E33588" w:rsidRPr="002D7141">
        <w:rPr>
          <w:rFonts w:ascii="Times New Roman" w:hAnsi="Times New Roman"/>
          <w:spacing w:val="-3"/>
          <w:szCs w:val="24"/>
        </w:rPr>
        <w:t xml:space="preserve">primarily </w:t>
      </w:r>
      <w:r w:rsidR="00E33588" w:rsidRPr="001A3C24">
        <w:rPr>
          <w:rFonts w:ascii="Times New Roman" w:hAnsi="Times New Roman"/>
          <w:spacing w:val="-3"/>
          <w:szCs w:val="24"/>
        </w:rPr>
        <w:t>processes shop towels, print towels, mops, and garments (materials), although the facility may process additional types of materials.  Materials are received by truck and manually sorted</w:t>
      </w:r>
      <w:r w:rsidR="00E33588" w:rsidRPr="001A3C24">
        <w:rPr>
          <w:rFonts w:ascii="Times New Roman" w:hAnsi="Times New Roman"/>
          <w:szCs w:val="24"/>
        </w:rPr>
        <w:t xml:space="preserve"> based</w:t>
      </w:r>
      <w:r w:rsidR="00E33588">
        <w:rPr>
          <w:rFonts w:ascii="Times New Roman" w:hAnsi="Times New Roman"/>
          <w:szCs w:val="24"/>
        </w:rPr>
        <w:t xml:space="preserve"> on</w:t>
      </w:r>
      <w:r w:rsidR="00E33588" w:rsidRPr="002D7141">
        <w:rPr>
          <w:rFonts w:ascii="Times New Roman" w:hAnsi="Times New Roman"/>
          <w:szCs w:val="24"/>
        </w:rPr>
        <w:t xml:space="preserve"> color and type of material</w:t>
      </w:r>
      <w:r w:rsidR="00E33588" w:rsidRPr="002D7141">
        <w:rPr>
          <w:rFonts w:ascii="Times New Roman" w:hAnsi="Times New Roman"/>
          <w:spacing w:val="-3"/>
          <w:szCs w:val="24"/>
        </w:rPr>
        <w:t>.</w:t>
      </w:r>
      <w:r w:rsidR="00E33588" w:rsidRPr="002D7141">
        <w:rPr>
          <w:rFonts w:ascii="Times New Roman" w:hAnsi="Times New Roman"/>
          <w:szCs w:val="24"/>
        </w:rPr>
        <w:t xml:space="preserve">  The materials are then placed in cloth sacks</w:t>
      </w:r>
      <w:r w:rsidR="00E33588">
        <w:rPr>
          <w:rFonts w:ascii="Times New Roman" w:hAnsi="Times New Roman"/>
          <w:szCs w:val="24"/>
        </w:rPr>
        <w:t>,</w:t>
      </w:r>
      <w:r w:rsidR="00E33588" w:rsidRPr="002D7141">
        <w:rPr>
          <w:rFonts w:ascii="Times New Roman" w:hAnsi="Times New Roman"/>
          <w:szCs w:val="24"/>
        </w:rPr>
        <w:t xml:space="preserve"> which are hung from an overhead rack where they are stored until ready to be washed.  The sacks are then emptied into one of nine washers.  Depending on the type of material that is being washed, each washer can process between </w:t>
      </w:r>
      <w:r w:rsidR="00E33588" w:rsidRPr="00BC51DD">
        <w:rPr>
          <w:rFonts w:ascii="Times New Roman" w:hAnsi="Times New Roman"/>
          <w:szCs w:val="24"/>
        </w:rPr>
        <w:t>675 pounds to 1,200 pounds per load.  All nine washers can operate at one time if needed and each washer can wash any type of material.  Two of the washers vent outdoors through individual stacks and the remaining seven washers vent indoors.  All of the</w:t>
      </w:r>
      <w:r w:rsidR="00E33588" w:rsidRPr="00E45CC9">
        <w:rPr>
          <w:rFonts w:ascii="Times New Roman" w:hAnsi="Times New Roman"/>
          <w:szCs w:val="24"/>
        </w:rPr>
        <w:t xml:space="preserve"> washers operate on </w:t>
      </w:r>
      <w:r w:rsidR="00E33588">
        <w:rPr>
          <w:rFonts w:ascii="Times New Roman" w:hAnsi="Times New Roman"/>
          <w:szCs w:val="24"/>
        </w:rPr>
        <w:t>electrical power</w:t>
      </w:r>
      <w:r w:rsidR="00E33588" w:rsidRPr="00E45CC9">
        <w:rPr>
          <w:rFonts w:ascii="Times New Roman" w:hAnsi="Times New Roman"/>
          <w:szCs w:val="24"/>
        </w:rPr>
        <w:t>.</w:t>
      </w:r>
      <w:r w:rsidR="00E33588" w:rsidRPr="009B7C29">
        <w:rPr>
          <w:rFonts w:ascii="Times New Roman" w:hAnsi="Times New Roman"/>
          <w:szCs w:val="24"/>
        </w:rPr>
        <w:t xml:space="preserve">  </w:t>
      </w: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765EB4"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Pr>
          <w:rFonts w:ascii="Times New Roman" w:hAnsi="Times New Roman"/>
          <w:szCs w:val="24"/>
        </w:rPr>
        <w:t xml:space="preserve">When the washing cycle has finished, an operator opens the washer door and the washers automatically tilt forward and shake to unload </w:t>
      </w:r>
      <w:r w:rsidRPr="00962D8C">
        <w:rPr>
          <w:rFonts w:ascii="Times New Roman" w:hAnsi="Times New Roman"/>
          <w:szCs w:val="24"/>
        </w:rPr>
        <w:t>the</w:t>
      </w:r>
      <w:r>
        <w:rPr>
          <w:rFonts w:ascii="Times New Roman" w:hAnsi="Times New Roman"/>
          <w:szCs w:val="24"/>
        </w:rPr>
        <w:t xml:space="preserve"> clean</w:t>
      </w:r>
      <w:r w:rsidRPr="00962D8C">
        <w:rPr>
          <w:rFonts w:ascii="Times New Roman" w:hAnsi="Times New Roman"/>
          <w:szCs w:val="24"/>
        </w:rPr>
        <w:t xml:space="preserve"> material</w:t>
      </w:r>
      <w:r>
        <w:rPr>
          <w:rFonts w:ascii="Times New Roman" w:hAnsi="Times New Roman"/>
          <w:szCs w:val="24"/>
        </w:rPr>
        <w:t>s</w:t>
      </w:r>
      <w:r w:rsidRPr="00962D8C">
        <w:rPr>
          <w:rFonts w:ascii="Times New Roman" w:hAnsi="Times New Roman"/>
          <w:szCs w:val="24"/>
        </w:rPr>
        <w:t xml:space="preserve"> onto a moveable conveyor system.  The conveyor system then automatically moves in front of an empty dryer and the conveyor </w:t>
      </w:r>
      <w:r w:rsidR="00C20441">
        <w:rPr>
          <w:rFonts w:ascii="Times New Roman" w:hAnsi="Times New Roman"/>
          <w:szCs w:val="24"/>
        </w:rPr>
        <w:t>un</w:t>
      </w:r>
      <w:r>
        <w:rPr>
          <w:rFonts w:ascii="Times New Roman" w:hAnsi="Times New Roman"/>
          <w:szCs w:val="24"/>
        </w:rPr>
        <w:t>load</w:t>
      </w:r>
      <w:r w:rsidR="00C20441">
        <w:rPr>
          <w:rFonts w:ascii="Times New Roman" w:hAnsi="Times New Roman"/>
          <w:szCs w:val="24"/>
        </w:rPr>
        <w:t>s</w:t>
      </w:r>
      <w:r>
        <w:rPr>
          <w:rFonts w:ascii="Times New Roman" w:hAnsi="Times New Roman"/>
          <w:szCs w:val="24"/>
        </w:rPr>
        <w:t xml:space="preserve"> the materials into the dryer.  There are four natural gas fired dryers that operate at a maximum temperature of 225°F.  </w:t>
      </w:r>
      <w:r w:rsidRPr="002D7141">
        <w:rPr>
          <w:rFonts w:ascii="Times New Roman" w:hAnsi="Times New Roman"/>
          <w:szCs w:val="24"/>
        </w:rPr>
        <w:t xml:space="preserve">Depending on the type of material that is being </w:t>
      </w:r>
      <w:r>
        <w:rPr>
          <w:rFonts w:ascii="Times New Roman" w:hAnsi="Times New Roman"/>
          <w:szCs w:val="24"/>
        </w:rPr>
        <w:t>dried</w:t>
      </w:r>
      <w:r w:rsidRPr="002D7141">
        <w:rPr>
          <w:rFonts w:ascii="Times New Roman" w:hAnsi="Times New Roman"/>
          <w:szCs w:val="24"/>
        </w:rPr>
        <w:t xml:space="preserve">, </w:t>
      </w:r>
      <w:r>
        <w:rPr>
          <w:rFonts w:ascii="Times New Roman" w:hAnsi="Times New Roman"/>
          <w:szCs w:val="24"/>
        </w:rPr>
        <w:t>the dryers</w:t>
      </w:r>
      <w:r w:rsidRPr="002D7141">
        <w:rPr>
          <w:rFonts w:ascii="Times New Roman" w:hAnsi="Times New Roman"/>
          <w:szCs w:val="24"/>
        </w:rPr>
        <w:t xml:space="preserve"> can process between 675 pounds to 1,200 pounds</w:t>
      </w:r>
      <w:r>
        <w:rPr>
          <w:rFonts w:ascii="Times New Roman" w:hAnsi="Times New Roman"/>
          <w:szCs w:val="24"/>
        </w:rPr>
        <w:t xml:space="preserve"> per load and the cycle time varies from 25 minutes to 45 minutes.  One of the dryers is typically used to dry garments only a</w:t>
      </w:r>
      <w:r w:rsidRPr="007F0B18">
        <w:rPr>
          <w:rFonts w:ascii="Times New Roman" w:hAnsi="Times New Roman"/>
          <w:szCs w:val="24"/>
        </w:rPr>
        <w:t>lthough it is not limited to drying only garments.  When drying garments, the dryer can process 185 pounds and the cycle time is 25 minutes.  The maximum temperature of th</w:t>
      </w:r>
      <w:r>
        <w:rPr>
          <w:rFonts w:ascii="Times New Roman" w:hAnsi="Times New Roman"/>
          <w:szCs w:val="24"/>
        </w:rPr>
        <w:t>e</w:t>
      </w:r>
      <w:r w:rsidRPr="007F0B18">
        <w:rPr>
          <w:rFonts w:ascii="Times New Roman" w:hAnsi="Times New Roman"/>
          <w:szCs w:val="24"/>
        </w:rPr>
        <w:t xml:space="preserve"> dryer when drying garments is 215°F.</w:t>
      </w:r>
      <w:r>
        <w:rPr>
          <w:rFonts w:ascii="Times New Roman" w:hAnsi="Times New Roman"/>
          <w:szCs w:val="24"/>
        </w:rPr>
        <w:t xml:space="preserve">   </w:t>
      </w:r>
    </w:p>
    <w:p w:rsidR="00765EB4" w:rsidRDefault="00765EB4"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sectPr w:rsidR="00765EB4" w:rsidSect="00C31770">
          <w:footerReference w:type="first" r:id="rId13"/>
          <w:endnotePr>
            <w:numFmt w:val="decimal"/>
          </w:endnotePr>
          <w:pgSz w:w="12240" w:h="15840"/>
          <w:pgMar w:top="1440" w:right="1080" w:bottom="1440" w:left="1080" w:header="1440" w:footer="615" w:gutter="0"/>
          <w:pgNumType w:start="2"/>
          <w:cols w:space="720"/>
          <w:noEndnote/>
          <w:titlePg/>
        </w:sectPr>
      </w:pP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Pr>
          <w:rFonts w:ascii="Times New Roman" w:hAnsi="Times New Roman"/>
          <w:szCs w:val="24"/>
        </w:rPr>
        <w:lastRenderedPageBreak/>
        <w:t xml:space="preserve">The washers, </w:t>
      </w:r>
      <w:r w:rsidRPr="009B7C29">
        <w:rPr>
          <w:rFonts w:ascii="Times New Roman" w:hAnsi="Times New Roman"/>
          <w:szCs w:val="24"/>
        </w:rPr>
        <w:t>dryers</w:t>
      </w:r>
      <w:r>
        <w:rPr>
          <w:rFonts w:ascii="Times New Roman" w:hAnsi="Times New Roman"/>
          <w:szCs w:val="24"/>
        </w:rPr>
        <w:t>, and moveable conveyor system</w:t>
      </w:r>
      <w:r w:rsidRPr="009B7C29">
        <w:rPr>
          <w:rFonts w:ascii="Times New Roman" w:hAnsi="Times New Roman"/>
          <w:szCs w:val="24"/>
        </w:rPr>
        <w:t xml:space="preserve"> are controlled by a computer system.  The washing and drying times are calculated by the </w:t>
      </w:r>
      <w:r w:rsidR="00C20441">
        <w:rPr>
          <w:rFonts w:ascii="Times New Roman" w:hAnsi="Times New Roman"/>
          <w:szCs w:val="24"/>
        </w:rPr>
        <w:t>computer</w:t>
      </w:r>
      <w:r w:rsidRPr="009B7C29">
        <w:rPr>
          <w:rFonts w:ascii="Times New Roman" w:hAnsi="Times New Roman"/>
          <w:szCs w:val="24"/>
        </w:rPr>
        <w:t xml:space="preserve"> and vary based on the type of material</w:t>
      </w:r>
      <w:r>
        <w:rPr>
          <w:rFonts w:ascii="Times New Roman" w:hAnsi="Times New Roman"/>
          <w:szCs w:val="24"/>
        </w:rPr>
        <w:t xml:space="preserve"> that is</w:t>
      </w:r>
      <w:r w:rsidRPr="009B7C29">
        <w:rPr>
          <w:rFonts w:ascii="Times New Roman" w:hAnsi="Times New Roman"/>
          <w:szCs w:val="24"/>
        </w:rPr>
        <w:t xml:space="preserve"> being washed and dried.  The detergent for the washers is stored in 55 gallon drums and is pumped to </w:t>
      </w:r>
      <w:r>
        <w:rPr>
          <w:rFonts w:ascii="Times New Roman" w:hAnsi="Times New Roman"/>
          <w:szCs w:val="24"/>
        </w:rPr>
        <w:t>each</w:t>
      </w:r>
      <w:r w:rsidRPr="009B7C29">
        <w:rPr>
          <w:rFonts w:ascii="Times New Roman" w:hAnsi="Times New Roman"/>
          <w:szCs w:val="24"/>
        </w:rPr>
        <w:t xml:space="preserve"> washer as needed by the </w:t>
      </w:r>
      <w:r w:rsidR="00643ADA" w:rsidRPr="009B7C29">
        <w:rPr>
          <w:rFonts w:ascii="Times New Roman" w:hAnsi="Times New Roman"/>
          <w:szCs w:val="24"/>
        </w:rPr>
        <w:t>computer</w:t>
      </w:r>
      <w:r w:rsidRPr="009B7C29">
        <w:rPr>
          <w:rFonts w:ascii="Times New Roman" w:hAnsi="Times New Roman"/>
          <w:szCs w:val="24"/>
        </w:rPr>
        <w:t>.</w:t>
      </w:r>
      <w:r w:rsidRPr="00AF6820">
        <w:rPr>
          <w:rFonts w:ascii="Times New Roman" w:hAnsi="Times New Roman"/>
          <w:szCs w:val="24"/>
        </w:rPr>
        <w:t xml:space="preserve"> </w:t>
      </w:r>
      <w:r>
        <w:rPr>
          <w:rFonts w:ascii="Times New Roman" w:hAnsi="Times New Roman"/>
          <w:szCs w:val="24"/>
        </w:rPr>
        <w:t xml:space="preserve"> The facility has a total of 23 ventilation/exhaust fans.  The fans are spread throughout the warehouse and are located at ground level as well as in the ceiling.  </w:t>
      </w:r>
    </w:p>
    <w:p w:rsidR="00E33588" w:rsidRPr="009B7C29"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sidRPr="00AE5708">
        <w:rPr>
          <w:rFonts w:ascii="Times New Roman" w:hAnsi="Times New Roman"/>
          <w:szCs w:val="24"/>
        </w:rPr>
        <w:t xml:space="preserve">In addition to the dryers, the facility </w:t>
      </w:r>
      <w:r w:rsidRPr="00B32CBE">
        <w:rPr>
          <w:rFonts w:ascii="Times New Roman" w:hAnsi="Times New Roman"/>
          <w:szCs w:val="24"/>
        </w:rPr>
        <w:t xml:space="preserve">operates a natural gas fired Leonard Automatics, Model No. </w:t>
      </w:r>
      <w:proofErr w:type="gramStart"/>
      <w:r w:rsidRPr="00B32CBE">
        <w:rPr>
          <w:rFonts w:ascii="Times New Roman" w:hAnsi="Times New Roman"/>
          <w:szCs w:val="24"/>
        </w:rPr>
        <w:t>Special G32, steam tunnel.</w:t>
      </w:r>
      <w:proofErr w:type="gramEnd"/>
      <w:r w:rsidRPr="00B32CBE">
        <w:rPr>
          <w:rFonts w:ascii="Times New Roman" w:hAnsi="Times New Roman"/>
          <w:szCs w:val="24"/>
        </w:rPr>
        <w:t xml:space="preserve">  Clean materials are hung on hangers and pass through a large tunnel.  The tunnel uses </w:t>
      </w:r>
      <w:r w:rsidR="00C20441">
        <w:rPr>
          <w:rFonts w:ascii="Times New Roman" w:hAnsi="Times New Roman"/>
          <w:szCs w:val="24"/>
        </w:rPr>
        <w:t xml:space="preserve">the </w:t>
      </w:r>
      <w:r w:rsidRPr="00B32CBE">
        <w:rPr>
          <w:rFonts w:ascii="Times New Roman" w:hAnsi="Times New Roman"/>
          <w:szCs w:val="24"/>
        </w:rPr>
        <w:t>steam to steam</w:t>
      </w:r>
      <w:r w:rsidRPr="00AE5708">
        <w:rPr>
          <w:rFonts w:ascii="Times New Roman" w:hAnsi="Times New Roman"/>
          <w:szCs w:val="24"/>
        </w:rPr>
        <w:t xml:space="preserve"> the materials in lieu of manually ironing the materials.  The steam tunnel can be used instead of a dryer (i.e., the wet </w:t>
      </w:r>
      <w:r>
        <w:rPr>
          <w:rFonts w:ascii="Times New Roman" w:hAnsi="Times New Roman"/>
          <w:szCs w:val="24"/>
        </w:rPr>
        <w:t>materials</w:t>
      </w:r>
      <w:r w:rsidRPr="00AE5708">
        <w:rPr>
          <w:rFonts w:ascii="Times New Roman" w:hAnsi="Times New Roman"/>
          <w:szCs w:val="24"/>
        </w:rPr>
        <w:t xml:space="preserve"> are placed directly into the steam tunnel) or can be used in addition to the dryer (i.e., the materials are partially dried in the dryer and finish drying in the steam tunnel</w:t>
      </w:r>
      <w:r w:rsidRPr="001A3C24">
        <w:rPr>
          <w:rFonts w:ascii="Times New Roman" w:hAnsi="Times New Roman"/>
          <w:szCs w:val="24"/>
        </w:rPr>
        <w:t xml:space="preserve">). </w:t>
      </w:r>
      <w:r>
        <w:rPr>
          <w:rFonts w:ascii="Times New Roman" w:hAnsi="Times New Roman"/>
          <w:szCs w:val="24"/>
        </w:rPr>
        <w:t xml:space="preserve"> In addition to the dryers and the steam tunnel some materials are air dried due to their short drying times.</w:t>
      </w:r>
      <w:r w:rsidRPr="001A3C24">
        <w:rPr>
          <w:rFonts w:ascii="Times New Roman" w:hAnsi="Times New Roman"/>
          <w:szCs w:val="24"/>
        </w:rPr>
        <w:t xml:space="preserve"> </w:t>
      </w: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E33588" w:rsidRPr="00037F26" w:rsidRDefault="005F5595"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pPr>
      <w:r w:rsidRPr="00C20441">
        <w:rPr>
          <w:rFonts w:ascii="Times New Roman" w:hAnsi="Times New Roman"/>
          <w:spacing w:val="-3"/>
          <w:szCs w:val="24"/>
        </w:rPr>
        <w:t>A</w:t>
      </w:r>
      <w:r>
        <w:rPr>
          <w:rFonts w:ascii="Times New Roman" w:hAnsi="Times New Roman"/>
          <w:spacing w:val="-3"/>
          <w:szCs w:val="24"/>
        </w:rPr>
        <w:t>lso, the facility uses a</w:t>
      </w:r>
      <w:r w:rsidRPr="00C20441">
        <w:rPr>
          <w:rFonts w:ascii="Times New Roman" w:hAnsi="Times New Roman"/>
          <w:szCs w:val="24"/>
        </w:rPr>
        <w:t xml:space="preserve"> natural gas fired, </w:t>
      </w:r>
      <w:r w:rsidRPr="00C20441">
        <w:rPr>
          <w:rFonts w:ascii="Times New Roman" w:hAnsi="Times New Roman"/>
          <w:spacing w:val="-3"/>
          <w:szCs w:val="24"/>
        </w:rPr>
        <w:t xml:space="preserve">5.23 </w:t>
      </w:r>
      <w:proofErr w:type="spellStart"/>
      <w:r w:rsidRPr="00C20441">
        <w:rPr>
          <w:rFonts w:ascii="Times New Roman" w:hAnsi="Times New Roman"/>
          <w:spacing w:val="-3"/>
          <w:szCs w:val="24"/>
        </w:rPr>
        <w:t>MMBtu</w:t>
      </w:r>
      <w:proofErr w:type="spellEnd"/>
      <w:r w:rsidRPr="00C20441">
        <w:rPr>
          <w:rFonts w:ascii="Times New Roman" w:hAnsi="Times New Roman"/>
          <w:spacing w:val="-3"/>
          <w:szCs w:val="24"/>
        </w:rPr>
        <w:t xml:space="preserve">/Hr Cleaver Brooks, Model No. </w:t>
      </w:r>
      <w:proofErr w:type="gramStart"/>
      <w:r w:rsidRPr="00C20441">
        <w:rPr>
          <w:rFonts w:ascii="Times New Roman" w:hAnsi="Times New Roman"/>
          <w:spacing w:val="-3"/>
          <w:szCs w:val="24"/>
        </w:rPr>
        <w:t>CB200125, boiler</w:t>
      </w:r>
      <w:r>
        <w:rPr>
          <w:rFonts w:ascii="Times New Roman" w:hAnsi="Times New Roman"/>
          <w:spacing w:val="-3"/>
          <w:szCs w:val="24"/>
        </w:rPr>
        <w:t xml:space="preserve"> with a stack economizer</w:t>
      </w:r>
      <w:r w:rsidRPr="00C20441">
        <w:rPr>
          <w:rFonts w:ascii="Times New Roman" w:hAnsi="Times New Roman"/>
          <w:spacing w:val="-3"/>
          <w:szCs w:val="24"/>
        </w:rPr>
        <w:t xml:space="preserve"> </w:t>
      </w:r>
      <w:r>
        <w:rPr>
          <w:rFonts w:ascii="Times New Roman" w:hAnsi="Times New Roman"/>
          <w:spacing w:val="-3"/>
          <w:szCs w:val="24"/>
        </w:rPr>
        <w:t xml:space="preserve">to </w:t>
      </w:r>
      <w:r w:rsidRPr="00C20441">
        <w:rPr>
          <w:rFonts w:ascii="Times New Roman" w:hAnsi="Times New Roman"/>
          <w:szCs w:val="24"/>
        </w:rPr>
        <w:t xml:space="preserve">provide steam for the tunnel </w:t>
      </w:r>
      <w:r>
        <w:rPr>
          <w:rFonts w:ascii="Times New Roman" w:hAnsi="Times New Roman"/>
          <w:szCs w:val="24"/>
        </w:rPr>
        <w:t>and to heat the water that is used in the washers</w:t>
      </w:r>
      <w:r w:rsidR="00D5752E">
        <w:rPr>
          <w:rFonts w:ascii="Times New Roman" w:hAnsi="Times New Roman"/>
          <w:szCs w:val="24"/>
        </w:rPr>
        <w:t>.</w:t>
      </w:r>
      <w:proofErr w:type="gramEnd"/>
      <w:r w:rsidR="00D5752E">
        <w:rPr>
          <w:rFonts w:ascii="Times New Roman" w:hAnsi="Times New Roman"/>
          <w:szCs w:val="24"/>
        </w:rPr>
        <w:t xml:space="preserve">  </w:t>
      </w:r>
      <w:r w:rsidR="00D5752E" w:rsidRPr="00652A4B">
        <w:rPr>
          <w:rFonts w:ascii="Times New Roman" w:hAnsi="Times New Roman"/>
          <w:szCs w:val="24"/>
        </w:rPr>
        <w:t xml:space="preserve">The boiler does not have a backup fuel. </w:t>
      </w:r>
      <w:r w:rsidR="00D5752E">
        <w:rPr>
          <w:rFonts w:ascii="Times New Roman" w:hAnsi="Times New Roman"/>
          <w:szCs w:val="24"/>
        </w:rPr>
        <w:t xml:space="preserve"> </w:t>
      </w:r>
      <w:r w:rsidR="00E33588" w:rsidRPr="009E7843">
        <w:rPr>
          <w:rFonts w:ascii="Times New Roman" w:hAnsi="Times New Roman"/>
          <w:spacing w:val="-3"/>
          <w:szCs w:val="24"/>
        </w:rPr>
        <w:t xml:space="preserve">The boiler is </w:t>
      </w:r>
      <w:r w:rsidR="00E33588" w:rsidRPr="004163C5">
        <w:rPr>
          <w:rFonts w:ascii="Times New Roman" w:hAnsi="Times New Roman"/>
        </w:rPr>
        <w:t xml:space="preserve">exempt </w:t>
      </w:r>
      <w:r w:rsidR="00E33588" w:rsidRPr="009E7843">
        <w:rPr>
          <w:rFonts w:ascii="Times New Roman" w:hAnsi="Times New Roman"/>
          <w:spacing w:val="-3"/>
          <w:szCs w:val="24"/>
        </w:rPr>
        <w:t xml:space="preserve">from permitting pursuant to </w:t>
      </w:r>
      <w:r w:rsidR="00E33588" w:rsidRPr="009E7843">
        <w:rPr>
          <w:rFonts w:ascii="Times New Roman" w:hAnsi="Times New Roman"/>
          <w:szCs w:val="24"/>
        </w:rPr>
        <w:t xml:space="preserve">Rule 62-210.300(3)(a)33., F.A.C. </w:t>
      </w:r>
      <w:r w:rsidR="00037F26">
        <w:rPr>
          <w:rFonts w:ascii="Times New Roman" w:hAnsi="Times New Roman"/>
          <w:szCs w:val="24"/>
        </w:rPr>
        <w:t>–</w:t>
      </w:r>
      <w:r w:rsidR="00E33588" w:rsidRPr="009E7843">
        <w:rPr>
          <w:rFonts w:ascii="Times New Roman" w:hAnsi="Times New Roman"/>
          <w:szCs w:val="24"/>
        </w:rPr>
        <w:t xml:space="preserve"> </w:t>
      </w:r>
      <w:r w:rsidR="00037F26">
        <w:rPr>
          <w:rFonts w:ascii="Times New Roman" w:hAnsi="Times New Roman"/>
          <w:szCs w:val="24"/>
        </w:rPr>
        <w:t>“</w:t>
      </w:r>
      <w:r w:rsidR="00E33588" w:rsidRPr="009E7843">
        <w:rPr>
          <w:rFonts w:ascii="Times New Roman" w:hAnsi="Times New Roman"/>
          <w:szCs w:val="24"/>
        </w:rPr>
        <w:t>Fossil fuel steam</w:t>
      </w:r>
      <w:r w:rsidR="00E33588" w:rsidRPr="009E7843">
        <w:rPr>
          <w:rFonts w:ascii="Times New Roman" w:hAnsi="Times New Roman"/>
        </w:rPr>
        <w:t xml:space="preserve"> generators, hot water generators, and other external combustion heating units with heat input capacity equal to or less than 10 million Btu per hour</w:t>
      </w:r>
      <w:r w:rsidR="00037F26">
        <w:rPr>
          <w:rFonts w:ascii="Times New Roman" w:hAnsi="Times New Roman"/>
        </w:rPr>
        <w:t>”</w:t>
      </w:r>
      <w:r w:rsidR="00E33588">
        <w:rPr>
          <w:rFonts w:ascii="Times New Roman" w:hAnsi="Times New Roman"/>
          <w:spacing w:val="-3"/>
          <w:szCs w:val="24"/>
        </w:rPr>
        <w:t>.</w:t>
      </w:r>
      <w:r w:rsidR="00037F26">
        <w:rPr>
          <w:rFonts w:ascii="Times New Roman" w:hAnsi="Times New Roman"/>
          <w:spacing w:val="-3"/>
          <w:szCs w:val="24"/>
        </w:rPr>
        <w:t xml:space="preserve">  In addition, </w:t>
      </w:r>
      <w:r w:rsidR="00E33588" w:rsidRPr="00E33588">
        <w:rPr>
          <w:rFonts w:ascii="Times New Roman" w:hAnsi="Times New Roman"/>
          <w:szCs w:val="24"/>
        </w:rPr>
        <w:t xml:space="preserve">the </w:t>
      </w:r>
      <w:r w:rsidR="00037F26" w:rsidRPr="00E33588">
        <w:rPr>
          <w:rFonts w:ascii="Times New Roman" w:hAnsi="Times New Roman"/>
          <w:szCs w:val="24"/>
        </w:rPr>
        <w:t>steam tunnel</w:t>
      </w:r>
      <w:r w:rsidR="00037F26">
        <w:rPr>
          <w:rFonts w:ascii="Times New Roman" w:hAnsi="Times New Roman"/>
          <w:szCs w:val="24"/>
        </w:rPr>
        <w:t xml:space="preserve"> </w:t>
      </w:r>
      <w:r w:rsidR="005A7B8B">
        <w:rPr>
          <w:rFonts w:ascii="Times New Roman" w:hAnsi="Times New Roman"/>
          <w:szCs w:val="24"/>
        </w:rPr>
        <w:t>is</w:t>
      </w:r>
      <w:r w:rsidR="00037F26">
        <w:rPr>
          <w:rFonts w:ascii="Times New Roman" w:hAnsi="Times New Roman"/>
          <w:szCs w:val="24"/>
        </w:rPr>
        <w:t xml:space="preserve"> </w:t>
      </w:r>
      <w:r w:rsidR="00E33588" w:rsidRPr="00E33588">
        <w:rPr>
          <w:rFonts w:ascii="Times New Roman" w:hAnsi="Times New Roman"/>
          <w:spacing w:val="-3"/>
          <w:szCs w:val="24"/>
        </w:rPr>
        <w:t xml:space="preserve">exempt from permitting per Rule </w:t>
      </w:r>
      <w:r w:rsidR="00E33588" w:rsidRPr="00E33588">
        <w:rPr>
          <w:rFonts w:ascii="Times New Roman" w:hAnsi="Times New Roman"/>
          <w:szCs w:val="24"/>
        </w:rPr>
        <w:t>62-210.300(3</w:t>
      </w:r>
      <w:proofErr w:type="gramStart"/>
      <w:r w:rsidR="00E33588" w:rsidRPr="00E33588">
        <w:rPr>
          <w:rFonts w:ascii="Times New Roman" w:hAnsi="Times New Roman"/>
          <w:szCs w:val="24"/>
        </w:rPr>
        <w:t>)(</w:t>
      </w:r>
      <w:proofErr w:type="gramEnd"/>
      <w:r w:rsidR="00E33588" w:rsidRPr="00E33588">
        <w:rPr>
          <w:rFonts w:ascii="Times New Roman" w:hAnsi="Times New Roman"/>
          <w:szCs w:val="24"/>
        </w:rPr>
        <w:t xml:space="preserve">b)1., F.A.C. </w:t>
      </w:r>
      <w:r w:rsidR="00037F26">
        <w:rPr>
          <w:rFonts w:ascii="Times New Roman" w:hAnsi="Times New Roman"/>
          <w:szCs w:val="24"/>
        </w:rPr>
        <w:t>–</w:t>
      </w:r>
      <w:r w:rsidR="00E33588" w:rsidRPr="00E33588">
        <w:rPr>
          <w:rFonts w:ascii="Times New Roman" w:hAnsi="Times New Roman"/>
          <w:szCs w:val="24"/>
        </w:rPr>
        <w:t xml:space="preserve"> </w:t>
      </w:r>
      <w:r w:rsidR="00037F26">
        <w:rPr>
          <w:rFonts w:ascii="Times New Roman" w:hAnsi="Times New Roman"/>
          <w:szCs w:val="24"/>
        </w:rPr>
        <w:t>“</w:t>
      </w:r>
      <w:r w:rsidR="00E33588" w:rsidRPr="00E33588">
        <w:rPr>
          <w:rFonts w:ascii="Times New Roman" w:hAnsi="Times New Roman"/>
          <w:szCs w:val="24"/>
        </w:rPr>
        <w:t>Generic Emissions Unit or Activity Exemption</w:t>
      </w:r>
      <w:r w:rsidR="00037F26">
        <w:rPr>
          <w:rFonts w:ascii="Times New Roman" w:hAnsi="Times New Roman"/>
          <w:szCs w:val="24"/>
        </w:rPr>
        <w:t>”</w:t>
      </w:r>
      <w:r w:rsidR="00E33588" w:rsidRPr="00E33588">
        <w:rPr>
          <w:rFonts w:ascii="Times New Roman" w:hAnsi="Times New Roman"/>
          <w:szCs w:val="24"/>
        </w:rPr>
        <w:t xml:space="preserve">.  </w:t>
      </w:r>
    </w:p>
    <w:p w:rsidR="00E33588" w:rsidRP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p>
    <w:p w:rsidR="00E8505E" w:rsidRPr="00E33588"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 xml:space="preserve">Location:  </w:t>
      </w:r>
      <w:r w:rsidR="00E8505E" w:rsidRPr="00E33588">
        <w:rPr>
          <w:rFonts w:ascii="Times New Roman" w:hAnsi="Times New Roman"/>
          <w:szCs w:val="24"/>
        </w:rPr>
        <w:t xml:space="preserve">3735 </w:t>
      </w:r>
      <w:proofErr w:type="spellStart"/>
      <w:r w:rsidR="00E8505E" w:rsidRPr="00E33588">
        <w:rPr>
          <w:rFonts w:ascii="Times New Roman" w:hAnsi="Times New Roman"/>
          <w:szCs w:val="24"/>
        </w:rPr>
        <w:t>Corporex</w:t>
      </w:r>
      <w:proofErr w:type="spellEnd"/>
      <w:r w:rsidR="00E8505E" w:rsidRPr="00E33588">
        <w:rPr>
          <w:rFonts w:ascii="Times New Roman" w:hAnsi="Times New Roman"/>
          <w:szCs w:val="24"/>
        </w:rPr>
        <w:t xml:space="preserve"> Park Dr.</w:t>
      </w:r>
      <w:r w:rsidR="00E8505E" w:rsidRPr="00E33588">
        <w:rPr>
          <w:rFonts w:ascii="Times New Roman" w:hAnsi="Times New Roman"/>
          <w:spacing w:val="-3"/>
          <w:szCs w:val="24"/>
        </w:rPr>
        <w:t>, Tampa, FL, 33619</w:t>
      </w:r>
    </w:p>
    <w:p w:rsidR="00E8505E" w:rsidRPr="00E33588" w:rsidRDefault="00E8505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C4AEE" w:rsidRPr="00E33588"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UTM:</w:t>
      </w:r>
      <w:r w:rsidRPr="00E33588">
        <w:rPr>
          <w:rFonts w:ascii="Times New Roman" w:hAnsi="Times New Roman"/>
          <w:spacing w:val="-3"/>
          <w:szCs w:val="24"/>
        </w:rPr>
        <w:tab/>
        <w:t xml:space="preserve">17- 349.00E and 3100.00N     </w:t>
      </w:r>
    </w:p>
    <w:p w:rsidR="00EC4AEE" w:rsidRPr="00E33588" w:rsidRDefault="00EC4AE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NEDS No: 14</w:t>
      </w:r>
      <w:r w:rsidR="00E8505E" w:rsidRPr="00E33588">
        <w:rPr>
          <w:rFonts w:ascii="Times New Roman" w:hAnsi="Times New Roman"/>
          <w:spacing w:val="-3"/>
          <w:szCs w:val="24"/>
        </w:rPr>
        <w:t>27</w:t>
      </w:r>
    </w:p>
    <w:p w:rsidR="00FB31E9" w:rsidRPr="00E33588" w:rsidRDefault="00FB31E9"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C4AEE" w:rsidRPr="00E33588" w:rsidRDefault="00EC4AEE" w:rsidP="00EC4AEE">
      <w:pPr>
        <w:rPr>
          <w:rFonts w:ascii="Times New Roman" w:hAnsi="Times New Roman"/>
          <w:szCs w:val="24"/>
        </w:rPr>
      </w:pPr>
      <w:r w:rsidRPr="00E33588">
        <w:rPr>
          <w:rFonts w:ascii="Times New Roman" w:hAnsi="Times New Roman"/>
          <w:szCs w:val="24"/>
        </w:rPr>
        <w:t>Emission Unit</w:t>
      </w:r>
      <w:r w:rsidR="001C1802" w:rsidRPr="00E33588">
        <w:rPr>
          <w:rFonts w:ascii="Times New Roman" w:hAnsi="Times New Roman"/>
          <w:szCs w:val="24"/>
        </w:rPr>
        <w:t xml:space="preserve"> Nos.</w:t>
      </w:r>
      <w:r w:rsidRPr="00E33588">
        <w:rPr>
          <w:rFonts w:ascii="Times New Roman" w:hAnsi="Times New Roman"/>
          <w:szCs w:val="24"/>
        </w:rPr>
        <w:t>:</w:t>
      </w:r>
    </w:p>
    <w:p w:rsidR="00EC4AEE" w:rsidRPr="00E33588" w:rsidRDefault="00EC4AEE" w:rsidP="00EC4AEE">
      <w:pPr>
        <w:ind w:firstLine="720"/>
        <w:rPr>
          <w:rFonts w:ascii="Times New Roman" w:hAnsi="Times New Roman"/>
          <w:szCs w:val="24"/>
        </w:rPr>
      </w:pPr>
      <w:r w:rsidRPr="00E33588">
        <w:rPr>
          <w:rFonts w:ascii="Times New Roman" w:hAnsi="Times New Roman"/>
          <w:szCs w:val="24"/>
        </w:rPr>
        <w:t>001 – Nine Washers</w:t>
      </w:r>
    </w:p>
    <w:p w:rsidR="00EC4AEE" w:rsidRPr="00E33588" w:rsidRDefault="00EC4AEE" w:rsidP="00EC4AEE">
      <w:pPr>
        <w:ind w:firstLine="720"/>
        <w:rPr>
          <w:rFonts w:ascii="Times New Roman" w:hAnsi="Times New Roman"/>
          <w:szCs w:val="24"/>
        </w:rPr>
      </w:pPr>
      <w:r w:rsidRPr="00E33588">
        <w:rPr>
          <w:rFonts w:ascii="Times New Roman" w:hAnsi="Times New Roman"/>
          <w:szCs w:val="24"/>
        </w:rPr>
        <w:t>002 – Four Natural Gas Fired Dryers</w:t>
      </w:r>
    </w:p>
    <w:p w:rsidR="00EC4AEE" w:rsidRPr="00E33588" w:rsidRDefault="00EC4AEE">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E33588" w:rsidRDefault="00295BF6"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Replaces</w:t>
      </w:r>
      <w:r w:rsidR="00DE1E7F" w:rsidRPr="00E33588">
        <w:rPr>
          <w:rFonts w:ascii="Times New Roman" w:hAnsi="Times New Roman"/>
          <w:spacing w:val="-3"/>
          <w:szCs w:val="24"/>
        </w:rPr>
        <w:t xml:space="preserve"> Permit No.:  </w:t>
      </w:r>
      <w:r w:rsidR="00D8553E" w:rsidRPr="00E33588">
        <w:rPr>
          <w:rFonts w:ascii="Times New Roman" w:hAnsi="Times New Roman"/>
          <w:spacing w:val="-3"/>
          <w:szCs w:val="24"/>
        </w:rPr>
        <w:t>NA</w:t>
      </w:r>
    </w:p>
    <w:p w:rsidR="00D8553E" w:rsidRPr="00E33588" w:rsidRDefault="00D8553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E33588" w:rsidRDefault="00D8553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References Permit No.:  NA</w:t>
      </w:r>
    </w:p>
    <w:p w:rsidR="00DE1E7F" w:rsidRPr="00233C3A" w:rsidRDefault="00DE1E7F" w:rsidP="00BA79E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sectPr w:rsidR="00DE1E7F" w:rsidRPr="00233C3A" w:rsidSect="00C31770">
          <w:footerReference w:type="default" r:id="rId14"/>
          <w:footerReference w:type="first" r:id="rId15"/>
          <w:endnotePr>
            <w:numFmt w:val="decimal"/>
          </w:endnotePr>
          <w:pgSz w:w="12240" w:h="15840"/>
          <w:pgMar w:top="1440" w:right="1080" w:bottom="1440" w:left="1080" w:header="1440" w:footer="615" w:gutter="0"/>
          <w:pgNumType w:start="2"/>
          <w:cols w:space="720"/>
          <w:noEndnote/>
          <w:titlePg/>
        </w:sectPr>
      </w:pP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lastRenderedPageBreak/>
        <w:t>1.</w:t>
      </w:r>
      <w:r w:rsidRPr="00233C3A">
        <w:rPr>
          <w:rFonts w:ascii="Times New Roman" w:hAnsi="Times New Roman"/>
          <w:spacing w:val="-3"/>
          <w:szCs w:val="24"/>
        </w:rPr>
        <w:tab/>
        <w:t>A part of this permit is the attached General Conditions.  [Rule 62-4.160, F.A.C.]</w:t>
      </w: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2.</w:t>
      </w:r>
      <w:r w:rsidRPr="00233C3A">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233C3A">
        <w:rPr>
          <w:rFonts w:ascii="Times New Roman" w:hAnsi="Times New Roman"/>
          <w:spacing w:val="-3"/>
          <w:szCs w:val="24"/>
        </w:rPr>
        <w:t>[Rule 62-4.070(7), F.A.C.]</w:t>
      </w:r>
      <w:proofErr w:type="gramEnd"/>
      <w:r w:rsidR="00721D70">
        <w:rPr>
          <w:rFonts w:ascii="Times New Roman" w:hAnsi="Times New Roman"/>
          <w:spacing w:val="-3"/>
          <w:szCs w:val="24"/>
        </w:rPr>
        <w:t xml:space="preserve"> </w:t>
      </w: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3.</w:t>
      </w:r>
      <w:r w:rsidRPr="00233C3A">
        <w:rPr>
          <w:rFonts w:ascii="Times New Roman" w:hAnsi="Times New Roman"/>
          <w:spacing w:val="-3"/>
          <w:szCs w:val="24"/>
        </w:rPr>
        <w:tab/>
        <w:t xml:space="preserve">Issuance of this permit does not relieve the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4.</w:t>
      </w:r>
      <w:r w:rsidRPr="00233C3A">
        <w:rPr>
          <w:rFonts w:ascii="Times New Roman" w:hAnsi="Times New Roman"/>
          <w:spacing w:val="-3"/>
          <w:szCs w:val="24"/>
        </w:rPr>
        <w:tab/>
        <w:t xml:space="preserve">The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shall not cause, suffer, allow or permit the discharge of air pollutants which cause or contribute to an objectionable odor.  [Rule 62-296.320(2), F.A.C.]  </w:t>
      </w:r>
    </w:p>
    <w:p w:rsidR="00DE1E7F" w:rsidRPr="00233C3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0D168E" w:rsidRDefault="00DE1E7F" w:rsidP="008A37A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5.</w:t>
      </w:r>
      <w:r w:rsidRPr="00233C3A">
        <w:rPr>
          <w:rFonts w:ascii="Times New Roman" w:hAnsi="Times New Roman"/>
          <w:spacing w:val="-3"/>
          <w:szCs w:val="24"/>
        </w:rPr>
        <w:tab/>
      </w:r>
      <w:r w:rsidRPr="000D168E">
        <w:rPr>
          <w:rFonts w:ascii="Times New Roman" w:hAnsi="Times New Roman"/>
          <w:spacing w:val="-3"/>
          <w:szCs w:val="24"/>
        </w:rPr>
        <w:t xml:space="preserve">As requested by the </w:t>
      </w:r>
      <w:proofErr w:type="spellStart"/>
      <w:r w:rsidRPr="000D168E">
        <w:rPr>
          <w:rFonts w:ascii="Times New Roman" w:hAnsi="Times New Roman"/>
          <w:spacing w:val="-3"/>
          <w:szCs w:val="24"/>
        </w:rPr>
        <w:t>permittee</w:t>
      </w:r>
      <w:proofErr w:type="spellEnd"/>
      <w:r w:rsidRPr="000D168E">
        <w:rPr>
          <w:rFonts w:ascii="Times New Roman" w:hAnsi="Times New Roman"/>
          <w:spacing w:val="-3"/>
          <w:szCs w:val="24"/>
        </w:rPr>
        <w:t xml:space="preserve">, in order to limit the potential to emit and establish the facility as a synthetic minor for </w:t>
      </w:r>
      <w:r w:rsidR="003C1832">
        <w:rPr>
          <w:rFonts w:ascii="Times New Roman" w:hAnsi="Times New Roman"/>
          <w:spacing w:val="-3"/>
          <w:szCs w:val="24"/>
        </w:rPr>
        <w:t>VOC</w:t>
      </w:r>
      <w:r w:rsidRPr="000D168E">
        <w:rPr>
          <w:rFonts w:ascii="Times New Roman" w:hAnsi="Times New Roman"/>
          <w:spacing w:val="-3"/>
          <w:szCs w:val="24"/>
        </w:rPr>
        <w:t xml:space="preserve"> and </w:t>
      </w:r>
      <w:r w:rsidRPr="004E31EF">
        <w:rPr>
          <w:rFonts w:ascii="Times New Roman" w:hAnsi="Times New Roman"/>
          <w:spacing w:val="-3"/>
          <w:szCs w:val="24"/>
        </w:rPr>
        <w:t xml:space="preserve">Hazardous Air Pollutants (HAP), the following emission limitations shall apply per any </w:t>
      </w:r>
      <w:r w:rsidR="005E11BC" w:rsidRPr="00D731AB">
        <w:rPr>
          <w:rFonts w:ascii="Times New Roman" w:hAnsi="Times New Roman"/>
          <w:spacing w:val="-3"/>
          <w:szCs w:val="24"/>
        </w:rPr>
        <w:t>twelve</w:t>
      </w:r>
      <w:r w:rsidRPr="004E31EF">
        <w:rPr>
          <w:rFonts w:ascii="Times New Roman" w:hAnsi="Times New Roman"/>
          <w:spacing w:val="-3"/>
          <w:szCs w:val="24"/>
        </w:rPr>
        <w:t xml:space="preserve"> consecutive month period:  [Rules 62-4.070(3) and 62-210.200, F.A.C. and Construction Permit Application Received </w:t>
      </w:r>
      <w:r w:rsidR="004E31EF" w:rsidRPr="004E31EF">
        <w:rPr>
          <w:rFonts w:ascii="Times New Roman" w:hAnsi="Times New Roman"/>
          <w:spacing w:val="-3"/>
          <w:szCs w:val="24"/>
        </w:rPr>
        <w:t>November 9</w:t>
      </w:r>
      <w:r w:rsidR="002924F3" w:rsidRPr="004E31EF">
        <w:rPr>
          <w:rFonts w:ascii="Times New Roman" w:hAnsi="Times New Roman"/>
          <w:spacing w:val="-3"/>
          <w:szCs w:val="24"/>
        </w:rPr>
        <w:t>, 2011</w:t>
      </w:r>
      <w:r w:rsidRPr="004E31EF">
        <w:rPr>
          <w:rFonts w:ascii="Times New Roman" w:hAnsi="Times New Roman"/>
          <w:spacing w:val="-3"/>
          <w:szCs w:val="24"/>
        </w:rPr>
        <w:t>]</w:t>
      </w:r>
    </w:p>
    <w:p w:rsidR="00DE1E7F" w:rsidRPr="000D168E" w:rsidRDefault="00DE1E7F" w:rsidP="008A37A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152E9" w:rsidRDefault="00741123" w:rsidP="009D3BB8">
      <w:pPr>
        <w:numPr>
          <w:ilvl w:val="0"/>
          <w:numId w:val="45"/>
        </w:numPr>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The facility wide potential VOC emissions</w:t>
      </w:r>
      <w:r w:rsidR="001A1E6E">
        <w:rPr>
          <w:rFonts w:ascii="Times New Roman" w:hAnsi="Times New Roman"/>
          <w:spacing w:val="-3"/>
          <w:szCs w:val="24"/>
        </w:rPr>
        <w:t>, including VOC emissions due to the combustion of natural gas,</w:t>
      </w:r>
      <w:r>
        <w:rPr>
          <w:rFonts w:ascii="Times New Roman" w:hAnsi="Times New Roman"/>
          <w:spacing w:val="-3"/>
          <w:szCs w:val="24"/>
        </w:rPr>
        <w:t xml:space="preserve"> </w:t>
      </w:r>
      <w:r w:rsidR="00C02B29">
        <w:rPr>
          <w:rFonts w:ascii="Times New Roman" w:hAnsi="Times New Roman"/>
          <w:spacing w:val="-3"/>
          <w:szCs w:val="24"/>
        </w:rPr>
        <w:t>shall not exceed</w:t>
      </w:r>
      <w:r w:rsidR="0013546B">
        <w:rPr>
          <w:rFonts w:ascii="Times New Roman" w:hAnsi="Times New Roman"/>
          <w:spacing w:val="-3"/>
          <w:szCs w:val="24"/>
        </w:rPr>
        <w:t xml:space="preserve"> </w:t>
      </w:r>
      <w:r w:rsidR="004F256F">
        <w:rPr>
          <w:rFonts w:ascii="Times New Roman" w:hAnsi="Times New Roman"/>
          <w:spacing w:val="-3"/>
          <w:szCs w:val="24"/>
        </w:rPr>
        <w:t>98.7</w:t>
      </w:r>
      <w:r w:rsidR="00C02B29">
        <w:rPr>
          <w:rFonts w:ascii="Times New Roman" w:hAnsi="Times New Roman"/>
          <w:spacing w:val="-3"/>
          <w:szCs w:val="24"/>
        </w:rPr>
        <w:t xml:space="preserve"> tons/year</w:t>
      </w:r>
      <w:r w:rsidR="009D43AA">
        <w:rPr>
          <w:rFonts w:ascii="Times New Roman" w:hAnsi="Times New Roman"/>
          <w:spacing w:val="-3"/>
          <w:szCs w:val="24"/>
        </w:rPr>
        <w:t>.</w:t>
      </w:r>
      <w:r w:rsidR="00C02B29">
        <w:rPr>
          <w:rFonts w:ascii="Times New Roman" w:hAnsi="Times New Roman"/>
          <w:spacing w:val="-3"/>
          <w:szCs w:val="24"/>
        </w:rPr>
        <w:t xml:space="preserve"> </w:t>
      </w:r>
    </w:p>
    <w:p w:rsidR="00DE1E7F" w:rsidRPr="006D4190" w:rsidRDefault="00DE1E7F" w:rsidP="009D3BB8">
      <w:pPr>
        <w:numPr>
          <w:ilvl w:val="0"/>
          <w:numId w:val="45"/>
        </w:numPr>
        <w:tabs>
          <w:tab w:val="left" w:pos="-720"/>
          <w:tab w:val="left" w:pos="36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233C3A">
        <w:rPr>
          <w:rFonts w:ascii="Times New Roman" w:hAnsi="Times New Roman"/>
          <w:spacing w:val="-3"/>
          <w:szCs w:val="24"/>
        </w:rPr>
        <w:t xml:space="preserve">The HAP, as defined in Rule 62-210.200, F.A.C., emissions shall be less than 10 tons for any individual HAP </w:t>
      </w:r>
      <w:r w:rsidRPr="006D4190">
        <w:rPr>
          <w:rFonts w:ascii="Times New Roman" w:hAnsi="Times New Roman"/>
          <w:spacing w:val="-3"/>
          <w:szCs w:val="24"/>
        </w:rPr>
        <w:t>and less than 25 tons for any combination of HAPs.</w:t>
      </w:r>
    </w:p>
    <w:p w:rsidR="00DE1E7F" w:rsidRPr="003415A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F735E" w:rsidRPr="003415AA" w:rsidRDefault="00DE1E7F" w:rsidP="00540520">
      <w:pPr>
        <w:widowControl/>
        <w:autoSpaceDE w:val="0"/>
        <w:autoSpaceDN w:val="0"/>
        <w:adjustRightInd w:val="0"/>
        <w:jc w:val="both"/>
        <w:rPr>
          <w:rFonts w:ascii="Times New Roman" w:hAnsi="Times New Roman"/>
          <w:spacing w:val="-3"/>
          <w:szCs w:val="24"/>
        </w:rPr>
      </w:pPr>
      <w:r w:rsidRPr="003415AA">
        <w:rPr>
          <w:rFonts w:ascii="Times New Roman" w:hAnsi="Times New Roman"/>
          <w:spacing w:val="-3"/>
          <w:szCs w:val="24"/>
        </w:rPr>
        <w:t>6.</w:t>
      </w:r>
      <w:r w:rsidRPr="003415AA">
        <w:rPr>
          <w:rFonts w:ascii="Times New Roman" w:hAnsi="Times New Roman"/>
          <w:spacing w:val="-3"/>
          <w:szCs w:val="24"/>
        </w:rPr>
        <w:tab/>
      </w:r>
      <w:r w:rsidR="003415AA" w:rsidRPr="003415AA">
        <w:rPr>
          <w:rFonts w:ascii="Times New Roman" w:hAnsi="Times New Roman"/>
          <w:szCs w:val="24"/>
        </w:rPr>
        <w:t xml:space="preserve">The </w:t>
      </w:r>
      <w:proofErr w:type="spellStart"/>
      <w:r w:rsidR="003415AA" w:rsidRPr="003415AA">
        <w:rPr>
          <w:rFonts w:ascii="Times New Roman" w:hAnsi="Times New Roman"/>
          <w:szCs w:val="24"/>
        </w:rPr>
        <w:t>permittee</w:t>
      </w:r>
      <w:proofErr w:type="spellEnd"/>
      <w:r w:rsidR="003415AA" w:rsidRPr="003415AA">
        <w:rPr>
          <w:rFonts w:ascii="Times New Roman" w:hAnsi="Times New Roman"/>
          <w:szCs w:val="24"/>
        </w:rPr>
        <w:t xml:space="preserve"> shall not cause, permit, or allow any visible emissions greater than 5 percent opacity</w:t>
      </w:r>
      <w:r w:rsidR="003415AA" w:rsidRPr="003415AA">
        <w:rPr>
          <w:rFonts w:ascii="Times New Roman" w:hAnsi="Times New Roman"/>
          <w:spacing w:val="-3"/>
          <w:szCs w:val="24"/>
        </w:rPr>
        <w:t xml:space="preserve"> from EU Nos. 001 and 002 or any other activity at the facility.</w:t>
      </w:r>
      <w:r w:rsidR="003415AA">
        <w:rPr>
          <w:rFonts w:ascii="Times New Roman" w:hAnsi="Times New Roman"/>
          <w:spacing w:val="-3"/>
          <w:szCs w:val="24"/>
        </w:rPr>
        <w:t xml:space="preserve"> </w:t>
      </w:r>
      <w:r w:rsidR="00722D09" w:rsidRPr="003415AA">
        <w:rPr>
          <w:rFonts w:ascii="Times New Roman" w:hAnsi="Times New Roman"/>
          <w:spacing w:val="-3"/>
          <w:szCs w:val="24"/>
        </w:rPr>
        <w:t xml:space="preserve"> </w:t>
      </w:r>
      <w:r w:rsidR="00C7398A" w:rsidRPr="003415AA">
        <w:rPr>
          <w:rFonts w:ascii="Times New Roman" w:hAnsi="Times New Roman"/>
          <w:spacing w:val="-3"/>
          <w:szCs w:val="24"/>
        </w:rPr>
        <w:t>[Rule</w:t>
      </w:r>
      <w:r w:rsidR="009A1B9A" w:rsidRPr="003415AA">
        <w:rPr>
          <w:rFonts w:ascii="Times New Roman" w:hAnsi="Times New Roman"/>
          <w:spacing w:val="-3"/>
          <w:szCs w:val="24"/>
        </w:rPr>
        <w:t xml:space="preserve"> 62-296.712(2), F.A.C.</w:t>
      </w:r>
      <w:r w:rsidR="00C7398A" w:rsidRPr="003415AA">
        <w:rPr>
          <w:rFonts w:ascii="Times New Roman" w:hAnsi="Times New Roman"/>
          <w:spacing w:val="-3"/>
          <w:szCs w:val="24"/>
        </w:rPr>
        <w:t>]</w:t>
      </w:r>
    </w:p>
    <w:p w:rsidR="002F735E" w:rsidRPr="003415AA" w:rsidRDefault="002F735E" w:rsidP="00540520">
      <w:pPr>
        <w:widowControl/>
        <w:autoSpaceDE w:val="0"/>
        <w:autoSpaceDN w:val="0"/>
        <w:adjustRightInd w:val="0"/>
        <w:jc w:val="both"/>
        <w:rPr>
          <w:rFonts w:ascii="Times New Roman" w:hAnsi="Times New Roman"/>
          <w:spacing w:val="-3"/>
          <w:szCs w:val="24"/>
        </w:rPr>
      </w:pPr>
    </w:p>
    <w:p w:rsidR="00DE1E7F" w:rsidRDefault="00DE1E7F" w:rsidP="00771B2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D4190">
        <w:rPr>
          <w:rFonts w:ascii="Times New Roman" w:hAnsi="Times New Roman"/>
          <w:spacing w:val="-3"/>
          <w:szCs w:val="24"/>
        </w:rPr>
        <w:t>7.</w:t>
      </w:r>
      <w:r w:rsidRPr="006D4190">
        <w:rPr>
          <w:rFonts w:ascii="Times New Roman" w:hAnsi="Times New Roman"/>
          <w:spacing w:val="-3"/>
          <w:szCs w:val="24"/>
        </w:rPr>
        <w:tab/>
        <w:t xml:space="preserve">The hours of operation </w:t>
      </w:r>
      <w:r w:rsidR="00927F5A">
        <w:rPr>
          <w:rFonts w:ascii="Times New Roman" w:hAnsi="Times New Roman"/>
          <w:spacing w:val="-3"/>
          <w:szCs w:val="24"/>
        </w:rPr>
        <w:t xml:space="preserve">of the facility are not limited.  </w:t>
      </w:r>
      <w:proofErr w:type="gramStart"/>
      <w:r w:rsidRPr="006D4190">
        <w:rPr>
          <w:rFonts w:ascii="Times New Roman" w:hAnsi="Times New Roman"/>
          <w:spacing w:val="-3"/>
          <w:szCs w:val="24"/>
        </w:rPr>
        <w:t>[Rule 62-4.070(3), F.A.C.</w:t>
      </w:r>
      <w:r w:rsidRPr="00233C3A">
        <w:rPr>
          <w:rFonts w:ascii="Times New Roman" w:hAnsi="Times New Roman"/>
          <w:spacing w:val="-3"/>
          <w:szCs w:val="24"/>
        </w:rPr>
        <w:t>]</w:t>
      </w:r>
      <w:proofErr w:type="gramEnd"/>
    </w:p>
    <w:p w:rsidR="00DE1E7F" w:rsidRDefault="00DE1E7F" w:rsidP="00771B2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461F99" w:rsidRDefault="00DE1E7F" w:rsidP="009F2E7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731AB">
        <w:rPr>
          <w:rFonts w:ascii="Times New Roman" w:hAnsi="Times New Roman"/>
          <w:spacing w:val="-3"/>
          <w:szCs w:val="24"/>
        </w:rPr>
        <w:t>8.</w:t>
      </w:r>
      <w:r w:rsidRPr="00D731AB">
        <w:rPr>
          <w:rFonts w:ascii="Times New Roman" w:hAnsi="Times New Roman"/>
          <w:spacing w:val="-3"/>
          <w:szCs w:val="24"/>
        </w:rPr>
        <w:tab/>
      </w:r>
      <w:r w:rsidR="00016595">
        <w:rPr>
          <w:rFonts w:ascii="Times New Roman" w:hAnsi="Times New Roman"/>
          <w:spacing w:val="-3"/>
          <w:szCs w:val="24"/>
        </w:rPr>
        <w:t>In order to limit the potential to emit, t</w:t>
      </w:r>
      <w:r w:rsidRPr="00D731AB">
        <w:rPr>
          <w:rFonts w:ascii="Times New Roman" w:hAnsi="Times New Roman"/>
          <w:spacing w:val="-3"/>
          <w:szCs w:val="24"/>
        </w:rPr>
        <w:t>he following restrictions and limitations shall apply per any twelve consecutive month period in order to ensure compliance with Specific Condition No. 5:  [Rule 62-4.070(3), F.A.C.</w:t>
      </w:r>
      <w:r w:rsidR="00AD4FA0" w:rsidRPr="00D731AB">
        <w:rPr>
          <w:rFonts w:ascii="Times New Roman" w:hAnsi="Times New Roman"/>
          <w:spacing w:val="-3"/>
          <w:szCs w:val="24"/>
        </w:rPr>
        <w:t xml:space="preserve"> and</w:t>
      </w:r>
      <w:r w:rsidRPr="00D731AB">
        <w:rPr>
          <w:rFonts w:ascii="Times New Roman" w:hAnsi="Times New Roman"/>
          <w:spacing w:val="-3"/>
          <w:szCs w:val="24"/>
        </w:rPr>
        <w:t xml:space="preserve"> </w:t>
      </w:r>
      <w:r w:rsidR="00AD4FA0" w:rsidRPr="00D731AB">
        <w:rPr>
          <w:rFonts w:ascii="Times New Roman" w:hAnsi="Times New Roman"/>
          <w:spacing w:val="-3"/>
          <w:szCs w:val="24"/>
        </w:rPr>
        <w:t xml:space="preserve">Construction Permit Application Received </w:t>
      </w:r>
      <w:r w:rsidR="00434352">
        <w:rPr>
          <w:rFonts w:ascii="Times New Roman" w:hAnsi="Times New Roman"/>
          <w:spacing w:val="-3"/>
          <w:szCs w:val="24"/>
        </w:rPr>
        <w:t>November 9</w:t>
      </w:r>
      <w:r w:rsidR="00AD4FA0" w:rsidRPr="00D731AB">
        <w:rPr>
          <w:rFonts w:ascii="Times New Roman" w:hAnsi="Times New Roman"/>
          <w:spacing w:val="-3"/>
          <w:szCs w:val="24"/>
        </w:rPr>
        <w:t>, 2011</w:t>
      </w:r>
      <w:r w:rsidRPr="00D731AB">
        <w:rPr>
          <w:rFonts w:ascii="Times New Roman" w:hAnsi="Times New Roman"/>
          <w:spacing w:val="-3"/>
          <w:szCs w:val="24"/>
        </w:rPr>
        <w:t>]</w:t>
      </w:r>
    </w:p>
    <w:p w:rsidR="00DE1E7F" w:rsidRPr="00461F99" w:rsidRDefault="00DE1E7F" w:rsidP="009F2E7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75A85" w:rsidRDefault="00A75A85" w:rsidP="00653018">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61F99">
        <w:rPr>
          <w:rFonts w:ascii="Times New Roman" w:hAnsi="Times New Roman"/>
          <w:spacing w:val="-3"/>
          <w:szCs w:val="24"/>
        </w:rPr>
        <w:t>The maximum</w:t>
      </w:r>
      <w:r>
        <w:rPr>
          <w:rFonts w:ascii="Times New Roman" w:hAnsi="Times New Roman"/>
          <w:spacing w:val="-3"/>
          <w:szCs w:val="24"/>
        </w:rPr>
        <w:t xml:space="preserve"> combined</w:t>
      </w:r>
      <w:r w:rsidRPr="00461F99">
        <w:rPr>
          <w:rFonts w:ascii="Times New Roman" w:hAnsi="Times New Roman"/>
          <w:spacing w:val="-3"/>
          <w:szCs w:val="24"/>
        </w:rPr>
        <w:t xml:space="preserve"> natural gas </w:t>
      </w:r>
      <w:r>
        <w:rPr>
          <w:rFonts w:ascii="Times New Roman" w:hAnsi="Times New Roman"/>
          <w:spacing w:val="-3"/>
          <w:szCs w:val="24"/>
        </w:rPr>
        <w:t xml:space="preserve">usage of the </w:t>
      </w:r>
      <w:r w:rsidR="009A1B9A">
        <w:rPr>
          <w:rFonts w:ascii="Times New Roman" w:hAnsi="Times New Roman"/>
          <w:spacing w:val="-3"/>
          <w:szCs w:val="24"/>
        </w:rPr>
        <w:t>dryers</w:t>
      </w:r>
      <w:r w:rsidRPr="00D731AB">
        <w:rPr>
          <w:rFonts w:ascii="Times New Roman" w:hAnsi="Times New Roman"/>
          <w:spacing w:val="-3"/>
          <w:szCs w:val="24"/>
        </w:rPr>
        <w:t xml:space="preserve"> (EU No. 00</w:t>
      </w:r>
      <w:r w:rsidR="009A1B9A">
        <w:rPr>
          <w:rFonts w:ascii="Times New Roman" w:hAnsi="Times New Roman"/>
          <w:spacing w:val="-3"/>
          <w:szCs w:val="24"/>
        </w:rPr>
        <w:t>2</w:t>
      </w:r>
      <w:r w:rsidRPr="00D731AB">
        <w:rPr>
          <w:rFonts w:ascii="Times New Roman" w:hAnsi="Times New Roman"/>
          <w:spacing w:val="-3"/>
          <w:szCs w:val="24"/>
        </w:rPr>
        <w:t>) shall</w:t>
      </w:r>
      <w:r>
        <w:rPr>
          <w:rFonts w:ascii="Times New Roman" w:hAnsi="Times New Roman"/>
          <w:spacing w:val="-3"/>
          <w:szCs w:val="24"/>
        </w:rPr>
        <w:t xml:space="preserve"> not exceed </w:t>
      </w:r>
      <w:r w:rsidR="009A1B9A">
        <w:rPr>
          <w:rFonts w:ascii="Times New Roman" w:hAnsi="Times New Roman"/>
          <w:spacing w:val="-3"/>
          <w:szCs w:val="24"/>
        </w:rPr>
        <w:t>69.6</w:t>
      </w:r>
      <w:r w:rsidR="00E41407">
        <w:rPr>
          <w:rFonts w:ascii="Times New Roman" w:hAnsi="Times New Roman"/>
          <w:spacing w:val="-3"/>
          <w:szCs w:val="24"/>
        </w:rPr>
        <w:t xml:space="preserve"> </w:t>
      </w:r>
      <w:r w:rsidRPr="00653018">
        <w:rPr>
          <w:rFonts w:ascii="Times New Roman" w:hAnsi="Times New Roman"/>
          <w:spacing w:val="-3"/>
          <w:szCs w:val="24"/>
        </w:rPr>
        <w:t>million cubic feet</w:t>
      </w:r>
      <w:r w:rsidR="00CD09A6" w:rsidRPr="00653018">
        <w:rPr>
          <w:rFonts w:ascii="Times New Roman" w:hAnsi="Times New Roman"/>
          <w:spacing w:val="-3"/>
          <w:szCs w:val="24"/>
        </w:rPr>
        <w:t>.</w:t>
      </w:r>
    </w:p>
    <w:p w:rsidR="00FF208D" w:rsidRPr="00653018" w:rsidRDefault="00FF208D" w:rsidP="00653018">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The maximum amount of mops processed through the dryers shall not exceed </w:t>
      </w:r>
      <w:r w:rsidRPr="00FF208D">
        <w:rPr>
          <w:rFonts w:ascii="Times New Roman" w:hAnsi="Times New Roman"/>
          <w:spacing w:val="-3"/>
          <w:szCs w:val="24"/>
        </w:rPr>
        <w:t>51</w:t>
      </w:r>
      <w:r>
        <w:rPr>
          <w:rFonts w:ascii="Times New Roman" w:hAnsi="Times New Roman"/>
          <w:spacing w:val="-3"/>
          <w:szCs w:val="24"/>
        </w:rPr>
        <w:t>,</w:t>
      </w:r>
      <w:r w:rsidRPr="00FF208D">
        <w:rPr>
          <w:rFonts w:ascii="Times New Roman" w:hAnsi="Times New Roman"/>
          <w:spacing w:val="-3"/>
          <w:szCs w:val="24"/>
        </w:rPr>
        <w:t>846</w:t>
      </w:r>
      <w:r>
        <w:rPr>
          <w:rFonts w:ascii="Times New Roman" w:hAnsi="Times New Roman"/>
          <w:spacing w:val="-3"/>
          <w:szCs w:val="24"/>
        </w:rPr>
        <w:t>,</w:t>
      </w:r>
      <w:r w:rsidRPr="00FF208D">
        <w:rPr>
          <w:rFonts w:ascii="Times New Roman" w:hAnsi="Times New Roman"/>
          <w:spacing w:val="-3"/>
          <w:szCs w:val="24"/>
        </w:rPr>
        <w:t>720</w:t>
      </w:r>
      <w:r>
        <w:rPr>
          <w:rFonts w:ascii="Times New Roman" w:hAnsi="Times New Roman"/>
          <w:spacing w:val="-3"/>
          <w:szCs w:val="24"/>
        </w:rPr>
        <w:t xml:space="preserve"> pounds.</w:t>
      </w:r>
    </w:p>
    <w:p w:rsidR="00653018" w:rsidRDefault="00DE1E7F" w:rsidP="00467967">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53018">
        <w:rPr>
          <w:rFonts w:ascii="Times New Roman" w:hAnsi="Times New Roman"/>
          <w:spacing w:val="-3"/>
          <w:szCs w:val="24"/>
        </w:rPr>
        <w:t xml:space="preserve">The </w:t>
      </w:r>
      <w:r w:rsidR="009A1B9A" w:rsidRPr="00653018">
        <w:rPr>
          <w:rFonts w:ascii="Times New Roman" w:hAnsi="Times New Roman"/>
          <w:spacing w:val="-3"/>
          <w:szCs w:val="24"/>
        </w:rPr>
        <w:t>dryers</w:t>
      </w:r>
      <w:r w:rsidRPr="00653018">
        <w:rPr>
          <w:rFonts w:ascii="Times New Roman" w:hAnsi="Times New Roman"/>
          <w:spacing w:val="-3"/>
          <w:szCs w:val="24"/>
        </w:rPr>
        <w:t xml:space="preserve"> shall burn natural gas only</w:t>
      </w:r>
      <w:r w:rsidR="00F8706E" w:rsidRPr="00653018">
        <w:rPr>
          <w:rFonts w:ascii="Times New Roman" w:hAnsi="Times New Roman"/>
          <w:spacing w:val="-3"/>
          <w:szCs w:val="24"/>
        </w:rPr>
        <w:t xml:space="preserve"> or be electric powered</w:t>
      </w:r>
      <w:r w:rsidR="001F2463" w:rsidRPr="00653018">
        <w:rPr>
          <w:rFonts w:ascii="Times New Roman" w:hAnsi="Times New Roman"/>
          <w:spacing w:val="-3"/>
          <w:szCs w:val="24"/>
        </w:rPr>
        <w:t>.</w:t>
      </w:r>
    </w:p>
    <w:p w:rsidR="00273DBE" w:rsidRDefault="00434352" w:rsidP="002E3210">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The washers shall be </w:t>
      </w:r>
      <w:r w:rsidRPr="00653018">
        <w:rPr>
          <w:rFonts w:ascii="Times New Roman" w:hAnsi="Times New Roman"/>
          <w:spacing w:val="-3"/>
          <w:szCs w:val="24"/>
        </w:rPr>
        <w:t>electric powered</w:t>
      </w:r>
      <w:r>
        <w:rPr>
          <w:rFonts w:ascii="Times New Roman" w:hAnsi="Times New Roman"/>
          <w:spacing w:val="-3"/>
          <w:szCs w:val="24"/>
        </w:rPr>
        <w:t xml:space="preserve"> only. </w:t>
      </w:r>
    </w:p>
    <w:p w:rsidR="00B61BB9" w:rsidRDefault="00B61BB9" w:rsidP="00B61BB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245"/>
        <w:jc w:val="both"/>
        <w:rPr>
          <w:rFonts w:ascii="Times New Roman" w:hAnsi="Times New Roman"/>
          <w:spacing w:val="-3"/>
          <w:szCs w:val="24"/>
        </w:rPr>
      </w:pPr>
    </w:p>
    <w:p w:rsidR="00194785" w:rsidRDefault="005666AB"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9</w:t>
      </w:r>
      <w:r w:rsidR="00DE1E7F" w:rsidRPr="009334F6">
        <w:rPr>
          <w:rFonts w:ascii="Times New Roman" w:hAnsi="Times New Roman"/>
          <w:spacing w:val="-3"/>
          <w:szCs w:val="24"/>
        </w:rPr>
        <w:t>.</w:t>
      </w:r>
      <w:r w:rsidR="00DE1E7F" w:rsidRPr="009334F6">
        <w:rPr>
          <w:rFonts w:ascii="Times New Roman" w:hAnsi="Times New Roman"/>
          <w:spacing w:val="-3"/>
          <w:szCs w:val="24"/>
        </w:rPr>
        <w:tab/>
      </w:r>
      <w:r w:rsidR="005E7E56" w:rsidRPr="008676E6">
        <w:rPr>
          <w:rFonts w:ascii="Times New Roman" w:hAnsi="Times New Roman"/>
          <w:szCs w:val="24"/>
        </w:rPr>
        <w:t xml:space="preserve">When calculating emissions in order to demonstrate compliance with </w:t>
      </w:r>
      <w:r w:rsidR="005E7E56" w:rsidRPr="00592A35">
        <w:rPr>
          <w:rFonts w:ascii="Times New Roman" w:hAnsi="Times New Roman"/>
          <w:szCs w:val="24"/>
        </w:rPr>
        <w:t xml:space="preserve">Specific Condition No. </w:t>
      </w:r>
      <w:r w:rsidR="005E7E56">
        <w:rPr>
          <w:rFonts w:ascii="Times New Roman" w:hAnsi="Times New Roman"/>
          <w:szCs w:val="24"/>
        </w:rPr>
        <w:t>5</w:t>
      </w:r>
      <w:r w:rsidR="00047F3D">
        <w:rPr>
          <w:rFonts w:ascii="Times New Roman" w:hAnsi="Times New Roman"/>
          <w:szCs w:val="24"/>
        </w:rPr>
        <w:t>,</w:t>
      </w:r>
      <w:r w:rsidR="005E7E56" w:rsidRPr="00592A35">
        <w:rPr>
          <w:rFonts w:ascii="Times New Roman" w:hAnsi="Times New Roman"/>
          <w:szCs w:val="24"/>
        </w:rPr>
        <w:t xml:space="preserve"> </w:t>
      </w:r>
      <w:r w:rsidR="005E7E56" w:rsidRPr="00592A35">
        <w:rPr>
          <w:rFonts w:ascii="Times New Roman" w:hAnsi="Times New Roman"/>
          <w:spacing w:val="-3"/>
          <w:szCs w:val="24"/>
        </w:rPr>
        <w:t>the emission</w:t>
      </w:r>
      <w:r w:rsidR="005E7E56" w:rsidRPr="008676E6">
        <w:rPr>
          <w:rFonts w:ascii="Times New Roman" w:hAnsi="Times New Roman"/>
          <w:spacing w:val="-3"/>
          <w:szCs w:val="24"/>
        </w:rPr>
        <w:t xml:space="preserve"> factors </w:t>
      </w:r>
      <w:r w:rsidR="005E7E56" w:rsidRPr="008676E6">
        <w:rPr>
          <w:rFonts w:ascii="Times New Roman" w:hAnsi="Times New Roman"/>
          <w:szCs w:val="24"/>
        </w:rPr>
        <w:t xml:space="preserve">listed below </w:t>
      </w:r>
      <w:r w:rsidR="005E7E56">
        <w:rPr>
          <w:rFonts w:ascii="Times New Roman" w:hAnsi="Times New Roman"/>
          <w:szCs w:val="24"/>
        </w:rPr>
        <w:t>f</w:t>
      </w:r>
      <w:r w:rsidR="005E7E56" w:rsidRPr="008676E6">
        <w:rPr>
          <w:rFonts w:ascii="Times New Roman" w:hAnsi="Times New Roman"/>
          <w:szCs w:val="24"/>
        </w:rPr>
        <w:t>or each</w:t>
      </w:r>
      <w:r w:rsidR="005E7E56">
        <w:rPr>
          <w:rFonts w:ascii="Times New Roman" w:hAnsi="Times New Roman"/>
          <w:szCs w:val="24"/>
        </w:rPr>
        <w:t xml:space="preserve"> type of</w:t>
      </w:r>
      <w:r w:rsidR="005E7E56" w:rsidRPr="008676E6">
        <w:rPr>
          <w:rFonts w:ascii="Times New Roman" w:hAnsi="Times New Roman"/>
          <w:szCs w:val="24"/>
        </w:rPr>
        <w:t xml:space="preserve"> material shall be used.  </w:t>
      </w:r>
      <w:r w:rsidR="006B3008">
        <w:rPr>
          <w:rFonts w:ascii="Times New Roman" w:hAnsi="Times New Roman"/>
          <w:szCs w:val="24"/>
        </w:rPr>
        <w:t xml:space="preserve">[Rule 62-4.070(3), F.A.C. and </w:t>
      </w:r>
      <w:r w:rsidR="006B3008" w:rsidRPr="008C7607">
        <w:rPr>
          <w:rFonts w:ascii="Times New Roman" w:hAnsi="Times New Roman"/>
          <w:spacing w:val="-3"/>
          <w:szCs w:val="24"/>
        </w:rPr>
        <w:lastRenderedPageBreak/>
        <w:t>Construction Permit Application</w:t>
      </w:r>
      <w:r w:rsidR="006B3008">
        <w:rPr>
          <w:rFonts w:ascii="Times New Roman" w:hAnsi="Times New Roman"/>
          <w:spacing w:val="-3"/>
          <w:szCs w:val="24"/>
        </w:rPr>
        <w:t xml:space="preserve"> Received</w:t>
      </w:r>
      <w:r w:rsidR="006B3008" w:rsidRPr="008C7607">
        <w:rPr>
          <w:rFonts w:ascii="Times New Roman" w:hAnsi="Times New Roman"/>
          <w:spacing w:val="-3"/>
          <w:szCs w:val="24"/>
        </w:rPr>
        <w:t xml:space="preserve"> </w:t>
      </w:r>
      <w:r w:rsidR="006B3008">
        <w:rPr>
          <w:rFonts w:ascii="Times New Roman" w:hAnsi="Times New Roman"/>
          <w:spacing w:val="-3"/>
          <w:szCs w:val="24"/>
        </w:rPr>
        <w:t>November 9</w:t>
      </w:r>
      <w:r w:rsidR="006B3008" w:rsidRPr="00D731AB">
        <w:rPr>
          <w:rFonts w:ascii="Times New Roman" w:hAnsi="Times New Roman"/>
          <w:spacing w:val="-3"/>
          <w:szCs w:val="24"/>
        </w:rPr>
        <w:t>, 2011</w:t>
      </w:r>
      <w:r w:rsidR="006B3008" w:rsidRPr="00592A35">
        <w:rPr>
          <w:rFonts w:ascii="Times New Roman" w:hAnsi="Times New Roman"/>
          <w:spacing w:val="-3"/>
          <w:szCs w:val="24"/>
        </w:rPr>
        <w:t>]</w:t>
      </w:r>
    </w:p>
    <w:p w:rsidR="00382F79" w:rsidRDefault="00382F79"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p>
    <w:tbl>
      <w:tblPr>
        <w:tblW w:w="0" w:type="auto"/>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1351"/>
        <w:gridCol w:w="3375"/>
        <w:gridCol w:w="3330"/>
      </w:tblGrid>
      <w:tr w:rsidR="00071E4F" w:rsidRPr="006E0B87" w:rsidTr="00FF086F">
        <w:trPr>
          <w:trHeight w:val="443"/>
        </w:trPr>
        <w:tc>
          <w:tcPr>
            <w:tcW w:w="1547"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Material</w:t>
            </w:r>
          </w:p>
        </w:tc>
        <w:tc>
          <w:tcPr>
            <w:tcW w:w="1351"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Pollutant</w:t>
            </w:r>
          </w:p>
        </w:tc>
        <w:tc>
          <w:tcPr>
            <w:tcW w:w="3375"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Emission Factor for Washer</w:t>
            </w:r>
          </w:p>
        </w:tc>
        <w:tc>
          <w:tcPr>
            <w:tcW w:w="3330"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Emission Factor for Dryer</w:t>
            </w:r>
          </w:p>
        </w:tc>
      </w:tr>
      <w:tr w:rsidR="00071E4F" w:rsidRPr="006E0B87" w:rsidTr="00FF086F">
        <w:trPr>
          <w:trHeight w:val="398"/>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Shop Towels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VOC</w:t>
            </w:r>
          </w:p>
        </w:tc>
        <w:tc>
          <w:tcPr>
            <w:tcW w:w="3375" w:type="dxa"/>
            <w:vAlign w:val="center"/>
          </w:tcPr>
          <w:p w:rsidR="00071E4F" w:rsidRPr="006E0B87" w:rsidRDefault="00071E4F" w:rsidP="00071E4F">
            <w:pPr>
              <w:rPr>
                <w:rFonts w:ascii="Times New Roman" w:hAnsi="Times New Roman"/>
                <w:szCs w:val="24"/>
              </w:rPr>
            </w:pPr>
            <w:r>
              <w:rPr>
                <w:rFonts w:ascii="Times New Roman" w:hAnsi="Times New Roman"/>
                <w:szCs w:val="24"/>
              </w:rPr>
              <w:t>2.8</w:t>
            </w:r>
            <w:r>
              <w:rPr>
                <w:rFonts w:ascii="Times New Roman" w:hAnsi="Times New Roman"/>
                <w:spacing w:val="-3"/>
                <w:szCs w:val="24"/>
              </w:rPr>
              <w:t xml:space="preserve">  </w:t>
            </w:r>
            <w:r w:rsidRPr="006E0B87">
              <w:rPr>
                <w:rFonts w:ascii="Times New Roman" w:hAnsi="Times New Roman"/>
                <w:spacing w:val="-3"/>
                <w:szCs w:val="24"/>
              </w:rPr>
              <w:t>lb/</w:t>
            </w:r>
            <w:r>
              <w:rPr>
                <w:rFonts w:ascii="Times New Roman" w:hAnsi="Times New Roman"/>
                <w:spacing w:val="-3"/>
                <w:szCs w:val="24"/>
              </w:rPr>
              <w:t>1,000 pounds of towels</w:t>
            </w:r>
          </w:p>
        </w:tc>
        <w:tc>
          <w:tcPr>
            <w:tcW w:w="3330" w:type="dxa"/>
          </w:tcPr>
          <w:p w:rsidR="00071E4F" w:rsidRDefault="00071E4F" w:rsidP="00382F79">
            <w:pPr>
              <w:rPr>
                <w:rFonts w:ascii="Times New Roman" w:hAnsi="Times New Roman"/>
                <w:szCs w:val="24"/>
              </w:rPr>
            </w:pPr>
            <w:r>
              <w:rPr>
                <w:rFonts w:ascii="Times New Roman" w:hAnsi="Times New Roman"/>
                <w:szCs w:val="24"/>
              </w:rPr>
              <w:t xml:space="preserve">6.7 </w:t>
            </w:r>
            <w:r w:rsidRPr="006E0B87">
              <w:rPr>
                <w:rFonts w:ascii="Times New Roman" w:hAnsi="Times New Roman"/>
                <w:spacing w:val="-3"/>
                <w:szCs w:val="24"/>
              </w:rPr>
              <w:t>lb/</w:t>
            </w:r>
            <w:r>
              <w:rPr>
                <w:rFonts w:ascii="Times New Roman" w:hAnsi="Times New Roman"/>
                <w:spacing w:val="-3"/>
                <w:szCs w:val="24"/>
              </w:rPr>
              <w:t>1,000 pounds of towels</w:t>
            </w:r>
          </w:p>
        </w:tc>
      </w:tr>
      <w:tr w:rsidR="00071E4F" w:rsidRPr="006E0B87" w:rsidTr="00FF086F">
        <w:trPr>
          <w:trHeight w:val="422"/>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Print Towels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VOC</w:t>
            </w:r>
          </w:p>
        </w:tc>
        <w:tc>
          <w:tcPr>
            <w:tcW w:w="3375" w:type="dxa"/>
            <w:vAlign w:val="center"/>
          </w:tcPr>
          <w:p w:rsidR="00071E4F" w:rsidRPr="006E0B87" w:rsidRDefault="00071E4F" w:rsidP="00071E4F">
            <w:pPr>
              <w:rPr>
                <w:rFonts w:ascii="Times New Roman" w:hAnsi="Times New Roman"/>
                <w:szCs w:val="24"/>
              </w:rPr>
            </w:pPr>
            <w:r>
              <w:rPr>
                <w:rFonts w:ascii="Times New Roman" w:hAnsi="Times New Roman"/>
                <w:szCs w:val="24"/>
              </w:rPr>
              <w:t xml:space="preserve">38.7 </w:t>
            </w:r>
            <w:r w:rsidRPr="006E0B87">
              <w:rPr>
                <w:rFonts w:ascii="Times New Roman" w:hAnsi="Times New Roman"/>
                <w:spacing w:val="-3"/>
                <w:szCs w:val="24"/>
              </w:rPr>
              <w:t xml:space="preserve"> lb/</w:t>
            </w:r>
            <w:r>
              <w:rPr>
                <w:rFonts w:ascii="Times New Roman" w:hAnsi="Times New Roman"/>
                <w:spacing w:val="-3"/>
                <w:szCs w:val="24"/>
              </w:rPr>
              <w:t>1,000 pounds of towels</w:t>
            </w:r>
          </w:p>
        </w:tc>
        <w:tc>
          <w:tcPr>
            <w:tcW w:w="3330" w:type="dxa"/>
          </w:tcPr>
          <w:p w:rsidR="00071E4F" w:rsidRDefault="00071E4F" w:rsidP="00382F79">
            <w:pPr>
              <w:rPr>
                <w:rFonts w:ascii="Times New Roman" w:hAnsi="Times New Roman"/>
                <w:szCs w:val="24"/>
              </w:rPr>
            </w:pPr>
            <w:r>
              <w:rPr>
                <w:rFonts w:ascii="Times New Roman" w:hAnsi="Times New Roman"/>
                <w:szCs w:val="24"/>
              </w:rPr>
              <w:t xml:space="preserve">64.8 </w:t>
            </w:r>
            <w:r w:rsidRPr="006E0B87">
              <w:rPr>
                <w:rFonts w:ascii="Times New Roman" w:hAnsi="Times New Roman"/>
                <w:spacing w:val="-3"/>
                <w:szCs w:val="24"/>
              </w:rPr>
              <w:t>lb/</w:t>
            </w:r>
            <w:r>
              <w:rPr>
                <w:rFonts w:ascii="Times New Roman" w:hAnsi="Times New Roman"/>
                <w:spacing w:val="-3"/>
                <w:szCs w:val="24"/>
              </w:rPr>
              <w:t>1,000 pounds of towels</w:t>
            </w:r>
          </w:p>
        </w:tc>
      </w:tr>
      <w:tr w:rsidR="00071E4F" w:rsidRPr="006E0B87" w:rsidTr="00FF086F">
        <w:trPr>
          <w:trHeight w:val="452"/>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Mops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PM</w:t>
            </w:r>
          </w:p>
        </w:tc>
        <w:tc>
          <w:tcPr>
            <w:tcW w:w="3375" w:type="dxa"/>
            <w:vAlign w:val="center"/>
          </w:tcPr>
          <w:p w:rsidR="00071E4F" w:rsidRPr="006E0B87" w:rsidRDefault="00295710" w:rsidP="00382F79">
            <w:pPr>
              <w:rPr>
                <w:rFonts w:ascii="Times New Roman" w:hAnsi="Times New Roman"/>
                <w:szCs w:val="24"/>
              </w:rPr>
            </w:pPr>
            <w:r>
              <w:rPr>
                <w:rFonts w:ascii="Times New Roman" w:hAnsi="Times New Roman"/>
                <w:szCs w:val="24"/>
              </w:rPr>
              <w:t>N/A</w:t>
            </w:r>
          </w:p>
        </w:tc>
        <w:tc>
          <w:tcPr>
            <w:tcW w:w="3330" w:type="dxa"/>
          </w:tcPr>
          <w:p w:rsidR="00071E4F" w:rsidRPr="00382F79" w:rsidRDefault="00071E4F" w:rsidP="00295710">
            <w:pPr>
              <w:rPr>
                <w:rFonts w:ascii="Times New Roman" w:hAnsi="Times New Roman"/>
                <w:szCs w:val="24"/>
              </w:rPr>
            </w:pPr>
            <w:r w:rsidRPr="00382F79">
              <w:rPr>
                <w:rFonts w:ascii="Times New Roman" w:hAnsi="Times New Roman"/>
                <w:szCs w:val="24"/>
              </w:rPr>
              <w:t>0.00</w:t>
            </w:r>
            <w:r w:rsidR="00295710">
              <w:rPr>
                <w:rFonts w:ascii="Times New Roman" w:hAnsi="Times New Roman"/>
                <w:szCs w:val="24"/>
              </w:rPr>
              <w:t xml:space="preserve">2 </w:t>
            </w:r>
            <w:r w:rsidRPr="006E0B87">
              <w:rPr>
                <w:rFonts w:ascii="Times New Roman" w:hAnsi="Times New Roman"/>
                <w:spacing w:val="-3"/>
                <w:szCs w:val="24"/>
              </w:rPr>
              <w:t>lb/</w:t>
            </w:r>
            <w:r>
              <w:rPr>
                <w:rFonts w:ascii="Times New Roman" w:hAnsi="Times New Roman"/>
                <w:spacing w:val="-3"/>
                <w:szCs w:val="24"/>
              </w:rPr>
              <w:t>pounds of mops</w:t>
            </w:r>
          </w:p>
        </w:tc>
      </w:tr>
    </w:tbl>
    <w:p w:rsidR="00382F79" w:rsidRDefault="00382F79"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Default="00194785"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10.</w:t>
      </w:r>
      <w:r>
        <w:rPr>
          <w:rFonts w:ascii="Times New Roman" w:hAnsi="Times New Roman"/>
          <w:spacing w:val="-3"/>
          <w:szCs w:val="24"/>
        </w:rPr>
        <w:tab/>
      </w:r>
      <w:r w:rsidR="00DE1E7F" w:rsidRPr="005B5964">
        <w:rPr>
          <w:rFonts w:ascii="Times New Roman" w:hAnsi="Times New Roman"/>
          <w:spacing w:val="-3"/>
          <w:szCs w:val="24"/>
        </w:rPr>
        <w:t>Test</w:t>
      </w:r>
      <w:r w:rsidR="00003671">
        <w:rPr>
          <w:rFonts w:ascii="Times New Roman" w:hAnsi="Times New Roman"/>
          <w:spacing w:val="-3"/>
          <w:szCs w:val="24"/>
        </w:rPr>
        <w:t xml:space="preserve"> </w:t>
      </w:r>
      <w:r w:rsidR="004E3655">
        <w:rPr>
          <w:rFonts w:ascii="Times New Roman" w:hAnsi="Times New Roman"/>
        </w:rPr>
        <w:t>one</w:t>
      </w:r>
      <w:r w:rsidR="00E604B4">
        <w:rPr>
          <w:rFonts w:ascii="Times New Roman" w:hAnsi="Times New Roman"/>
        </w:rPr>
        <w:t xml:space="preserve"> dryer</w:t>
      </w:r>
      <w:r w:rsidR="005B5964">
        <w:rPr>
          <w:rFonts w:ascii="Times New Roman" w:hAnsi="Times New Roman"/>
        </w:rPr>
        <w:t xml:space="preserve"> </w:t>
      </w:r>
      <w:r w:rsidR="00DE1E7F" w:rsidRPr="005B5964">
        <w:rPr>
          <w:rFonts w:ascii="Times New Roman" w:hAnsi="Times New Roman"/>
        </w:rPr>
        <w:t>(EU</w:t>
      </w:r>
      <w:r w:rsidR="00BD5420" w:rsidRPr="005B5964">
        <w:rPr>
          <w:rFonts w:ascii="Times New Roman" w:hAnsi="Times New Roman"/>
        </w:rPr>
        <w:t xml:space="preserve"> No.</w:t>
      </w:r>
      <w:r w:rsidR="00DE1E7F" w:rsidRPr="005B5964">
        <w:rPr>
          <w:rFonts w:ascii="Times New Roman" w:hAnsi="Times New Roman"/>
        </w:rPr>
        <w:t xml:space="preserve"> 00</w:t>
      </w:r>
      <w:r w:rsidR="00E604B4">
        <w:rPr>
          <w:rFonts w:ascii="Times New Roman" w:hAnsi="Times New Roman"/>
        </w:rPr>
        <w:t>2)</w:t>
      </w:r>
      <w:r w:rsidR="00DE1E7F" w:rsidRPr="005B5964">
        <w:rPr>
          <w:rFonts w:ascii="Times New Roman" w:hAnsi="Times New Roman"/>
        </w:rPr>
        <w:t xml:space="preserve"> </w:t>
      </w:r>
      <w:r w:rsidR="00DE1E7F" w:rsidRPr="009334F6">
        <w:rPr>
          <w:rFonts w:ascii="Times New Roman" w:hAnsi="Times New Roman"/>
          <w:spacing w:val="-3"/>
          <w:szCs w:val="24"/>
        </w:rPr>
        <w:t>for visible emissions</w:t>
      </w:r>
      <w:r w:rsidR="005B5964">
        <w:rPr>
          <w:rFonts w:ascii="Times New Roman" w:hAnsi="Times New Roman"/>
          <w:spacing w:val="-3"/>
          <w:szCs w:val="24"/>
        </w:rPr>
        <w:t xml:space="preserve"> at the point of highest opacity</w:t>
      </w:r>
      <w:r w:rsidR="004E3655">
        <w:rPr>
          <w:rFonts w:ascii="Times New Roman" w:hAnsi="Times New Roman"/>
          <w:spacing w:val="-3"/>
          <w:szCs w:val="24"/>
        </w:rPr>
        <w:t xml:space="preserve"> during the drying of mops,</w:t>
      </w:r>
      <w:r w:rsidR="00DE1E7F" w:rsidRPr="009334F6">
        <w:rPr>
          <w:rFonts w:ascii="Times New Roman" w:hAnsi="Times New Roman"/>
          <w:spacing w:val="-3"/>
          <w:szCs w:val="24"/>
        </w:rPr>
        <w:t xml:space="preserve"> </w:t>
      </w:r>
      <w:r w:rsidR="00535104">
        <w:rPr>
          <w:rFonts w:ascii="Times New Roman" w:hAnsi="Times New Roman"/>
          <w:spacing w:val="-3"/>
          <w:szCs w:val="24"/>
        </w:rPr>
        <w:t>within 90 days of issuance of this permit</w:t>
      </w:r>
      <w:r w:rsidR="00CB29B6" w:rsidRPr="00CB29B6">
        <w:rPr>
          <w:rFonts w:ascii="Times New Roman" w:hAnsi="Times New Roman"/>
          <w:spacing w:val="-3"/>
        </w:rPr>
        <w:t xml:space="preserve"> and</w:t>
      </w:r>
      <w:r w:rsidR="00FA42DC" w:rsidRPr="00CB29B6">
        <w:rPr>
          <w:rFonts w:ascii="Times New Roman" w:hAnsi="Times New Roman"/>
          <w:spacing w:val="-3"/>
        </w:rPr>
        <w:t xml:space="preserve"> annually thereafter</w:t>
      </w:r>
      <w:r w:rsidR="00973B1B" w:rsidRPr="00CB29B6">
        <w:rPr>
          <w:rFonts w:ascii="Times New Roman" w:hAnsi="Times New Roman"/>
          <w:spacing w:val="-3"/>
        </w:rPr>
        <w:t>.  S</w:t>
      </w:r>
      <w:r w:rsidR="00DE1E7F" w:rsidRPr="00CB29B6">
        <w:rPr>
          <w:rFonts w:ascii="Times New Roman" w:hAnsi="Times New Roman"/>
          <w:spacing w:val="-3"/>
          <w:szCs w:val="24"/>
        </w:rPr>
        <w:t>ubmit</w:t>
      </w:r>
      <w:r w:rsidR="00DE1E7F" w:rsidRPr="009334F6">
        <w:rPr>
          <w:rFonts w:ascii="Times New Roman" w:hAnsi="Times New Roman"/>
          <w:spacing w:val="-3"/>
          <w:szCs w:val="24"/>
        </w:rPr>
        <w:t xml:space="preserve"> two copies of the test data to the Air Management Division of the Environmental Protection Commission</w:t>
      </w:r>
      <w:r w:rsidR="00DE1E7F" w:rsidRPr="007E5823">
        <w:rPr>
          <w:rFonts w:ascii="Times New Roman" w:hAnsi="Times New Roman"/>
          <w:spacing w:val="-3"/>
          <w:szCs w:val="24"/>
        </w:rPr>
        <w:t xml:space="preserve"> of Hillsborough County within 45 days of such testing.  The EPA Method 9</w:t>
      </w:r>
      <w:r w:rsidR="00973B1B">
        <w:rPr>
          <w:rFonts w:ascii="Times New Roman" w:hAnsi="Times New Roman"/>
          <w:spacing w:val="-3"/>
          <w:szCs w:val="24"/>
        </w:rPr>
        <w:t xml:space="preserve"> test</w:t>
      </w:r>
      <w:r w:rsidR="00DE1E7F" w:rsidRPr="007E5823">
        <w:rPr>
          <w:rFonts w:ascii="Times New Roman" w:hAnsi="Times New Roman"/>
          <w:spacing w:val="-3"/>
          <w:szCs w:val="24"/>
        </w:rPr>
        <w:t xml:space="preserve"> for the emission units shall be a minimum of thirty (30) minutes in duration.  Testing procedures shall be consistent with the requirements of Rule 62-297, F.A.C.  [Rule 62-297.310(4</w:t>
      </w:r>
      <w:proofErr w:type="gramStart"/>
      <w:r w:rsidR="00DE1E7F" w:rsidRPr="007E5823">
        <w:rPr>
          <w:rFonts w:ascii="Times New Roman" w:hAnsi="Times New Roman"/>
          <w:spacing w:val="-3"/>
          <w:szCs w:val="24"/>
        </w:rPr>
        <w:t>)(</w:t>
      </w:r>
      <w:proofErr w:type="gramEnd"/>
      <w:r w:rsidR="00DE1E7F" w:rsidRPr="007E5823">
        <w:rPr>
          <w:rFonts w:ascii="Times New Roman" w:hAnsi="Times New Roman"/>
          <w:spacing w:val="-3"/>
          <w:szCs w:val="24"/>
        </w:rPr>
        <w:t>a)2. and (7)(a), F.A.C.</w:t>
      </w:r>
      <w:r w:rsidR="003C16D1" w:rsidRPr="00AB3E7F">
        <w:rPr>
          <w:rFonts w:ascii="Times New Roman" w:hAnsi="Times New Roman"/>
          <w:spacing w:val="-3"/>
          <w:szCs w:val="24"/>
        </w:rPr>
        <w:t>]</w:t>
      </w:r>
    </w:p>
    <w:p w:rsidR="008500E7" w:rsidRPr="008500E7" w:rsidRDefault="008500E7"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500E7" w:rsidRPr="008500E7" w:rsidRDefault="008500E7"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500E7">
        <w:rPr>
          <w:rFonts w:ascii="Times New Roman" w:hAnsi="Times New Roman"/>
          <w:spacing w:val="-3"/>
          <w:szCs w:val="24"/>
        </w:rPr>
        <w:t>1</w:t>
      </w:r>
      <w:r w:rsidR="00194785">
        <w:rPr>
          <w:rFonts w:ascii="Times New Roman" w:hAnsi="Times New Roman"/>
          <w:spacing w:val="-3"/>
          <w:szCs w:val="24"/>
        </w:rPr>
        <w:t>1</w:t>
      </w:r>
      <w:r w:rsidR="003C34B1">
        <w:rPr>
          <w:rFonts w:ascii="Times New Roman" w:hAnsi="Times New Roman"/>
          <w:spacing w:val="-3"/>
          <w:szCs w:val="24"/>
        </w:rPr>
        <w:t>.</w:t>
      </w:r>
      <w:r w:rsidR="003C34B1">
        <w:rPr>
          <w:rFonts w:ascii="Times New Roman" w:hAnsi="Times New Roman"/>
          <w:spacing w:val="-3"/>
          <w:szCs w:val="24"/>
        </w:rPr>
        <w:tab/>
        <w:t xml:space="preserve">Test one of the washers </w:t>
      </w:r>
      <w:r w:rsidRPr="008500E7">
        <w:rPr>
          <w:rFonts w:ascii="Times New Roman" w:hAnsi="Times New Roman"/>
          <w:spacing w:val="-3"/>
          <w:szCs w:val="24"/>
        </w:rPr>
        <w:t xml:space="preserve">(EU No. 001) and </w:t>
      </w:r>
      <w:r w:rsidR="003C34B1">
        <w:rPr>
          <w:rFonts w:ascii="Times New Roman" w:hAnsi="Times New Roman"/>
          <w:spacing w:val="-3"/>
          <w:szCs w:val="24"/>
        </w:rPr>
        <w:t>one of the</w:t>
      </w:r>
      <w:r w:rsidRPr="008500E7">
        <w:rPr>
          <w:rFonts w:ascii="Times New Roman" w:hAnsi="Times New Roman"/>
          <w:spacing w:val="-3"/>
          <w:szCs w:val="24"/>
        </w:rPr>
        <w:t xml:space="preserve"> dryers (EU No. 002)</w:t>
      </w:r>
      <w:r w:rsidR="003C34B1">
        <w:rPr>
          <w:rFonts w:ascii="Times New Roman" w:hAnsi="Times New Roman"/>
          <w:spacing w:val="-3"/>
          <w:szCs w:val="24"/>
        </w:rPr>
        <w:t xml:space="preserve"> while processing print towels</w:t>
      </w:r>
      <w:r w:rsidRPr="008500E7">
        <w:rPr>
          <w:rFonts w:ascii="Times New Roman" w:hAnsi="Times New Roman"/>
          <w:spacing w:val="-3"/>
          <w:szCs w:val="24"/>
        </w:rPr>
        <w:t xml:space="preserve"> for VOC emissions</w:t>
      </w:r>
      <w:r>
        <w:rPr>
          <w:rFonts w:ascii="Times New Roman" w:hAnsi="Times New Roman"/>
          <w:spacing w:val="-3"/>
          <w:szCs w:val="24"/>
        </w:rPr>
        <w:t xml:space="preserve"> within 90 days of issuance of this permit</w:t>
      </w:r>
      <w:r w:rsidRPr="00645534">
        <w:rPr>
          <w:rFonts w:ascii="Times New Roman" w:hAnsi="Times New Roman"/>
          <w:spacing w:val="-3"/>
          <w:szCs w:val="24"/>
        </w:rPr>
        <w:t>.  The minimum requirements for stack sampling facilities, source sampling, and reporting shall be in accordance with Rule 62-297.310, F.A.C. and 40 CFR 60, Appendix A.</w:t>
      </w:r>
      <w:r w:rsidR="00BD5458" w:rsidRPr="00645534">
        <w:rPr>
          <w:rFonts w:ascii="Times New Roman" w:hAnsi="Times New Roman"/>
          <w:spacing w:val="-3"/>
          <w:szCs w:val="24"/>
        </w:rPr>
        <w:t xml:space="preserve">  The</w:t>
      </w:r>
      <w:r w:rsidR="00BD5458">
        <w:rPr>
          <w:rFonts w:ascii="Times New Roman" w:hAnsi="Times New Roman"/>
          <w:spacing w:val="-3"/>
          <w:szCs w:val="24"/>
        </w:rPr>
        <w:t xml:space="preserve"> material</w:t>
      </w:r>
      <w:r w:rsidR="00056E36">
        <w:rPr>
          <w:rFonts w:ascii="Times New Roman" w:hAnsi="Times New Roman"/>
          <w:spacing w:val="-3"/>
          <w:szCs w:val="24"/>
        </w:rPr>
        <w:t>s that are</w:t>
      </w:r>
      <w:r w:rsidR="00BD5458">
        <w:rPr>
          <w:rFonts w:ascii="Times New Roman" w:hAnsi="Times New Roman"/>
          <w:spacing w:val="-3"/>
          <w:szCs w:val="24"/>
        </w:rPr>
        <w:t xml:space="preserve"> </w:t>
      </w:r>
      <w:r w:rsidR="00471F51">
        <w:rPr>
          <w:rFonts w:ascii="Times New Roman" w:hAnsi="Times New Roman"/>
          <w:spacing w:val="-3"/>
          <w:szCs w:val="24"/>
        </w:rPr>
        <w:t>washed and dried</w:t>
      </w:r>
      <w:r w:rsidR="00BD5458">
        <w:rPr>
          <w:rFonts w:ascii="Times New Roman" w:hAnsi="Times New Roman"/>
          <w:spacing w:val="-3"/>
          <w:szCs w:val="24"/>
        </w:rPr>
        <w:t xml:space="preserve"> during the test period shall be representative of what is normally processed at th</w:t>
      </w:r>
      <w:r w:rsidR="00056E36">
        <w:rPr>
          <w:rFonts w:ascii="Times New Roman" w:hAnsi="Times New Roman"/>
          <w:spacing w:val="-3"/>
          <w:szCs w:val="24"/>
        </w:rPr>
        <w:t>e</w:t>
      </w:r>
      <w:r w:rsidR="00BD5458">
        <w:rPr>
          <w:rFonts w:ascii="Times New Roman" w:hAnsi="Times New Roman"/>
          <w:spacing w:val="-3"/>
          <w:szCs w:val="24"/>
        </w:rPr>
        <w:t xml:space="preserve"> facility.  </w:t>
      </w:r>
      <w:r w:rsidR="00645534" w:rsidRPr="00233C3A">
        <w:rPr>
          <w:rFonts w:ascii="Times New Roman" w:hAnsi="Times New Roman"/>
          <w:spacing w:val="-3"/>
          <w:szCs w:val="24"/>
        </w:rPr>
        <w:t>[Rule</w:t>
      </w:r>
      <w:r w:rsidR="00001D7D">
        <w:rPr>
          <w:rFonts w:ascii="Times New Roman" w:hAnsi="Times New Roman"/>
          <w:spacing w:val="-3"/>
          <w:szCs w:val="24"/>
        </w:rPr>
        <w:t>s 62-4.070(3) and</w:t>
      </w:r>
      <w:r w:rsidR="00645534" w:rsidRPr="00233C3A">
        <w:rPr>
          <w:rFonts w:ascii="Times New Roman" w:hAnsi="Times New Roman"/>
          <w:spacing w:val="-3"/>
          <w:szCs w:val="24"/>
        </w:rPr>
        <w:t xml:space="preserve"> 62-297.</w:t>
      </w:r>
      <w:r w:rsidR="007D34C5">
        <w:rPr>
          <w:rFonts w:ascii="Times New Roman" w:hAnsi="Times New Roman"/>
          <w:spacing w:val="-3"/>
          <w:szCs w:val="24"/>
        </w:rPr>
        <w:t>310</w:t>
      </w:r>
      <w:r w:rsidR="000160B0">
        <w:rPr>
          <w:rFonts w:ascii="Times New Roman" w:hAnsi="Times New Roman"/>
          <w:spacing w:val="-3"/>
          <w:szCs w:val="24"/>
        </w:rPr>
        <w:t>(7</w:t>
      </w:r>
      <w:proofErr w:type="gramStart"/>
      <w:r w:rsidR="000160B0">
        <w:rPr>
          <w:rFonts w:ascii="Times New Roman" w:hAnsi="Times New Roman"/>
          <w:spacing w:val="-3"/>
          <w:szCs w:val="24"/>
        </w:rPr>
        <w:t>)(</w:t>
      </w:r>
      <w:proofErr w:type="gramEnd"/>
      <w:r w:rsidR="000160B0">
        <w:rPr>
          <w:rFonts w:ascii="Times New Roman" w:hAnsi="Times New Roman"/>
          <w:spacing w:val="-3"/>
          <w:szCs w:val="24"/>
        </w:rPr>
        <w:t>a)</w:t>
      </w:r>
      <w:r w:rsidR="00645534" w:rsidRPr="00233C3A">
        <w:rPr>
          <w:rFonts w:ascii="Times New Roman" w:hAnsi="Times New Roman"/>
          <w:spacing w:val="-3"/>
          <w:szCs w:val="24"/>
        </w:rPr>
        <w:t>, F.A.C.]</w:t>
      </w:r>
    </w:p>
    <w:p w:rsidR="00BD5420" w:rsidRPr="00AB3E7F" w:rsidRDefault="00BD5420"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AB3E7F" w:rsidRDefault="00DE1E7F" w:rsidP="00C6021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56E36">
        <w:rPr>
          <w:rFonts w:ascii="Times New Roman" w:hAnsi="Times New Roman"/>
          <w:spacing w:val="-3"/>
          <w:szCs w:val="24"/>
        </w:rPr>
        <w:t>1</w:t>
      </w:r>
      <w:r w:rsidR="00194785">
        <w:rPr>
          <w:rFonts w:ascii="Times New Roman" w:hAnsi="Times New Roman"/>
          <w:spacing w:val="-3"/>
          <w:szCs w:val="24"/>
        </w:rPr>
        <w:t>2</w:t>
      </w:r>
      <w:r w:rsidRPr="00056E36">
        <w:rPr>
          <w:rFonts w:ascii="Times New Roman" w:hAnsi="Times New Roman"/>
          <w:spacing w:val="-3"/>
          <w:szCs w:val="24"/>
        </w:rPr>
        <w:t>.</w:t>
      </w:r>
      <w:r w:rsidRPr="00056E36">
        <w:rPr>
          <w:rFonts w:ascii="Times New Roman" w:hAnsi="Times New Roman"/>
          <w:spacing w:val="-3"/>
          <w:szCs w:val="24"/>
        </w:rPr>
        <w:tab/>
        <w:t xml:space="preserve">Compliance with the emission limitations of Specific Condition Nos. </w:t>
      </w:r>
      <w:r w:rsidR="00535104" w:rsidRPr="00056E36">
        <w:rPr>
          <w:rFonts w:ascii="Times New Roman" w:hAnsi="Times New Roman"/>
          <w:spacing w:val="-3"/>
          <w:szCs w:val="24"/>
        </w:rPr>
        <w:t>5</w:t>
      </w:r>
      <w:r w:rsidR="005312DB" w:rsidRPr="00056E36">
        <w:rPr>
          <w:rFonts w:ascii="Times New Roman" w:hAnsi="Times New Roman"/>
          <w:spacing w:val="-3"/>
          <w:szCs w:val="24"/>
        </w:rPr>
        <w:t xml:space="preserve"> and</w:t>
      </w:r>
      <w:r w:rsidR="00B02DDD" w:rsidRPr="00056E36">
        <w:rPr>
          <w:rFonts w:ascii="Times New Roman" w:hAnsi="Times New Roman"/>
          <w:spacing w:val="-3"/>
          <w:szCs w:val="24"/>
        </w:rPr>
        <w:t xml:space="preserve"> </w:t>
      </w:r>
      <w:r w:rsidR="00535104" w:rsidRPr="00056E36">
        <w:rPr>
          <w:rFonts w:ascii="Times New Roman" w:hAnsi="Times New Roman"/>
          <w:spacing w:val="-3"/>
          <w:szCs w:val="24"/>
        </w:rPr>
        <w:t>6</w:t>
      </w:r>
      <w:r w:rsidR="001073F5" w:rsidRPr="00056E36">
        <w:rPr>
          <w:rFonts w:ascii="Times New Roman" w:hAnsi="Times New Roman"/>
          <w:spacing w:val="-3"/>
          <w:szCs w:val="24"/>
        </w:rPr>
        <w:t xml:space="preserve"> </w:t>
      </w:r>
      <w:r w:rsidRPr="00056E36">
        <w:rPr>
          <w:rFonts w:ascii="Times New Roman" w:hAnsi="Times New Roman"/>
          <w:spacing w:val="-3"/>
          <w:szCs w:val="24"/>
        </w:rPr>
        <w:t>shall be determined using EPA</w:t>
      </w:r>
      <w:r w:rsidR="008500E7" w:rsidRPr="00056E36">
        <w:rPr>
          <w:rFonts w:ascii="Times New Roman" w:hAnsi="Times New Roman"/>
          <w:spacing w:val="-3"/>
          <w:szCs w:val="24"/>
        </w:rPr>
        <w:t xml:space="preserve"> Methods</w:t>
      </w:r>
      <w:r w:rsidRPr="00056E36">
        <w:rPr>
          <w:rFonts w:ascii="Times New Roman" w:hAnsi="Times New Roman"/>
          <w:spacing w:val="-3"/>
          <w:szCs w:val="24"/>
        </w:rPr>
        <w:t xml:space="preserve"> </w:t>
      </w:r>
      <w:r w:rsidR="008500E7" w:rsidRPr="00056E36">
        <w:rPr>
          <w:rFonts w:ascii="Times New Roman" w:hAnsi="Times New Roman"/>
          <w:spacing w:val="-3"/>
          <w:szCs w:val="24"/>
        </w:rPr>
        <w:t>1, 2, 3, 4,</w:t>
      </w:r>
      <w:r w:rsidRPr="00056E36">
        <w:rPr>
          <w:rFonts w:ascii="Times New Roman" w:hAnsi="Times New Roman"/>
          <w:spacing w:val="-3"/>
          <w:szCs w:val="24"/>
        </w:rPr>
        <w:t xml:space="preserve"> 9</w:t>
      </w:r>
      <w:r w:rsidR="008500E7" w:rsidRPr="00056E36">
        <w:rPr>
          <w:rFonts w:ascii="Times New Roman" w:hAnsi="Times New Roman"/>
          <w:spacing w:val="-3"/>
          <w:szCs w:val="24"/>
        </w:rPr>
        <w:t>,</w:t>
      </w:r>
      <w:r w:rsidR="004B53B8" w:rsidRPr="00056E36">
        <w:rPr>
          <w:rFonts w:ascii="Times New Roman" w:hAnsi="Times New Roman"/>
          <w:spacing w:val="-3"/>
          <w:szCs w:val="24"/>
        </w:rPr>
        <w:t xml:space="preserve"> and 25</w:t>
      </w:r>
      <w:r w:rsidR="004E3655">
        <w:rPr>
          <w:rFonts w:ascii="Times New Roman" w:hAnsi="Times New Roman"/>
          <w:spacing w:val="-3"/>
          <w:szCs w:val="24"/>
        </w:rPr>
        <w:t xml:space="preserve"> or 25A</w:t>
      </w:r>
      <w:r w:rsidRPr="00056E36">
        <w:rPr>
          <w:rFonts w:ascii="Times New Roman" w:hAnsi="Times New Roman"/>
          <w:spacing w:val="-3"/>
          <w:szCs w:val="24"/>
        </w:rPr>
        <w:t xml:space="preserve"> contained in 40 CFR 60, Appendix A and</w:t>
      </w:r>
      <w:r w:rsidRPr="00AB3E7F">
        <w:rPr>
          <w:rFonts w:ascii="Times New Roman" w:hAnsi="Times New Roman"/>
          <w:spacing w:val="-3"/>
          <w:szCs w:val="24"/>
        </w:rPr>
        <w:t xml:space="preserve"> adopted by reference in Rule 62-297, F.A.C.</w:t>
      </w:r>
      <w:r w:rsidR="004B53B8">
        <w:rPr>
          <w:rFonts w:ascii="Times New Roman" w:hAnsi="Times New Roman"/>
          <w:spacing w:val="-3"/>
          <w:szCs w:val="24"/>
        </w:rPr>
        <w:t xml:space="preserve">  </w:t>
      </w:r>
      <w:r w:rsidRPr="00AB3E7F">
        <w:rPr>
          <w:rFonts w:ascii="Times New Roman" w:hAnsi="Times New Roman"/>
          <w:spacing w:val="-3"/>
          <w:szCs w:val="24"/>
        </w:rPr>
        <w:t>The minimum requirements for stack sampling facilities, source sampling and reporting, shall be in accordance with Rule 62-297, F.A.C. and 40 CFR 60, Appendix A. [</w:t>
      </w:r>
      <w:r w:rsidR="003273BC" w:rsidRPr="00233C3A">
        <w:rPr>
          <w:rFonts w:ascii="Times New Roman" w:hAnsi="Times New Roman"/>
          <w:spacing w:val="-3"/>
          <w:szCs w:val="24"/>
        </w:rPr>
        <w:t>Rule</w:t>
      </w:r>
      <w:r w:rsidR="003273BC">
        <w:rPr>
          <w:rFonts w:ascii="Times New Roman" w:hAnsi="Times New Roman"/>
          <w:spacing w:val="-3"/>
          <w:szCs w:val="24"/>
        </w:rPr>
        <w:t>s 62-4.070(3) and</w:t>
      </w:r>
      <w:r w:rsidRPr="00AB3E7F">
        <w:rPr>
          <w:rFonts w:ascii="Times New Roman" w:hAnsi="Times New Roman"/>
          <w:spacing w:val="-3"/>
          <w:szCs w:val="24"/>
        </w:rPr>
        <w:t xml:space="preserve"> 62-297.401, F.A.C.]</w:t>
      </w:r>
    </w:p>
    <w:p w:rsidR="00CA0646" w:rsidRPr="00AB3E7F" w:rsidRDefault="00CA0646" w:rsidP="00C6021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56E36">
        <w:rPr>
          <w:rFonts w:ascii="Times New Roman" w:hAnsi="Times New Roman"/>
          <w:spacing w:val="-3"/>
          <w:szCs w:val="24"/>
        </w:rPr>
        <w:t>1</w:t>
      </w:r>
      <w:r w:rsidR="00194785">
        <w:rPr>
          <w:rFonts w:ascii="Times New Roman" w:hAnsi="Times New Roman"/>
          <w:spacing w:val="-3"/>
          <w:szCs w:val="24"/>
        </w:rPr>
        <w:t>3</w:t>
      </w:r>
      <w:r w:rsidRPr="00056E36">
        <w:rPr>
          <w:rFonts w:ascii="Times New Roman" w:hAnsi="Times New Roman"/>
          <w:spacing w:val="-3"/>
          <w:szCs w:val="24"/>
        </w:rPr>
        <w:t>.</w:t>
      </w:r>
      <w:r w:rsidRPr="00056E36">
        <w:rPr>
          <w:rFonts w:ascii="Times New Roman" w:hAnsi="Times New Roman"/>
          <w:spacing w:val="-3"/>
          <w:szCs w:val="24"/>
        </w:rPr>
        <w:tab/>
      </w:r>
      <w:proofErr w:type="gramStart"/>
      <w:r w:rsidRPr="00056E36">
        <w:rPr>
          <w:rFonts w:ascii="Times New Roman" w:hAnsi="Times New Roman"/>
          <w:spacing w:val="-3"/>
          <w:szCs w:val="24"/>
        </w:rPr>
        <w:t>Testing</w:t>
      </w:r>
      <w:proofErr w:type="gramEnd"/>
      <w:r w:rsidRPr="00056E36">
        <w:rPr>
          <w:rFonts w:ascii="Times New Roman" w:hAnsi="Times New Roman"/>
          <w:spacing w:val="-3"/>
          <w:szCs w:val="24"/>
        </w:rPr>
        <w:t xml:space="preserve"> of emissions shall be conducted with the source operating at capacity.  Capacity is defined as 90-100% of the </w:t>
      </w:r>
      <w:r w:rsidR="00E22FA5" w:rsidRPr="00056E36">
        <w:rPr>
          <w:rFonts w:ascii="Times New Roman" w:hAnsi="Times New Roman"/>
          <w:spacing w:val="-3"/>
          <w:szCs w:val="24"/>
        </w:rPr>
        <w:t>rated capacity of washing and drying 1,200 pounds of materials per load</w:t>
      </w:r>
      <w:r w:rsidR="00B02DDD" w:rsidRPr="00056E36">
        <w:rPr>
          <w:rFonts w:ascii="Times New Roman" w:hAnsi="Times New Roman"/>
          <w:spacing w:val="-3"/>
          <w:szCs w:val="24"/>
        </w:rPr>
        <w:t xml:space="preserve">.  </w:t>
      </w:r>
      <w:r w:rsidRPr="00056E36">
        <w:rPr>
          <w:rFonts w:ascii="Times New Roman" w:hAnsi="Times New Roman"/>
          <w:spacing w:val="-3"/>
          <w:szCs w:val="24"/>
        </w:rPr>
        <w:t>If it is impracticable to test at capacity, then the source may be tested at less than capacity; in this</w:t>
      </w:r>
      <w:r w:rsidRPr="00233C3A">
        <w:rPr>
          <w:rFonts w:ascii="Times New Roman" w:hAnsi="Times New Roman"/>
          <w:spacing w:val="-3"/>
          <w:szCs w:val="24"/>
        </w:rPr>
        <w:t xml:space="preserve"> case subsequent source operation is limited to 110% of the test load until a new test is conducted.  Once the unit is so limited, then operation at higher capacities is allowed for no more than fifteen days for </w:t>
      </w:r>
      <w:r w:rsidRPr="00372AA5">
        <w:rPr>
          <w:rFonts w:ascii="Times New Roman" w:hAnsi="Times New Roman"/>
          <w:spacing w:val="-3"/>
          <w:szCs w:val="24"/>
        </w:rPr>
        <w:t>purposes of additional compliance testing to regain the rated capacity in the permit, with prior notification to the EPC.  Failure to submit the</w:t>
      </w:r>
      <w:r w:rsidR="00056E36">
        <w:rPr>
          <w:rFonts w:ascii="Times New Roman" w:hAnsi="Times New Roman"/>
          <w:spacing w:val="-3"/>
          <w:szCs w:val="24"/>
        </w:rPr>
        <w:t xml:space="preserve"> weight</w:t>
      </w:r>
      <w:r w:rsidR="00C83A0D">
        <w:rPr>
          <w:rFonts w:ascii="Times New Roman" w:hAnsi="Times New Roman"/>
          <w:spacing w:val="-3"/>
          <w:szCs w:val="24"/>
        </w:rPr>
        <w:t xml:space="preserve"> of</w:t>
      </w:r>
      <w:r w:rsidR="00056E36">
        <w:rPr>
          <w:rFonts w:ascii="Times New Roman" w:hAnsi="Times New Roman"/>
          <w:spacing w:val="-3"/>
          <w:szCs w:val="24"/>
        </w:rPr>
        <w:t xml:space="preserve"> the</w:t>
      </w:r>
      <w:r w:rsidR="00C83A0D">
        <w:rPr>
          <w:rFonts w:ascii="Times New Roman" w:hAnsi="Times New Roman"/>
          <w:spacing w:val="-3"/>
          <w:szCs w:val="24"/>
        </w:rPr>
        <w:t xml:space="preserve"> material</w:t>
      </w:r>
      <w:r w:rsidR="00056E36">
        <w:rPr>
          <w:rFonts w:ascii="Times New Roman" w:hAnsi="Times New Roman"/>
          <w:spacing w:val="-3"/>
          <w:szCs w:val="24"/>
        </w:rPr>
        <w:t>s</w:t>
      </w:r>
      <w:r w:rsidR="00C83A0D">
        <w:rPr>
          <w:rFonts w:ascii="Times New Roman" w:hAnsi="Times New Roman"/>
          <w:spacing w:val="-3"/>
          <w:szCs w:val="24"/>
        </w:rPr>
        <w:t xml:space="preserve"> processed</w:t>
      </w:r>
      <w:r w:rsidR="001D066F" w:rsidRPr="001D066F">
        <w:rPr>
          <w:rFonts w:ascii="Times New Roman" w:hAnsi="Times New Roman"/>
          <w:spacing w:val="-3"/>
          <w:szCs w:val="24"/>
        </w:rPr>
        <w:t xml:space="preserve"> </w:t>
      </w:r>
      <w:r w:rsidR="001D066F">
        <w:rPr>
          <w:rFonts w:ascii="Times New Roman" w:hAnsi="Times New Roman"/>
          <w:spacing w:val="-3"/>
          <w:szCs w:val="24"/>
        </w:rPr>
        <w:t>during the test</w:t>
      </w:r>
      <w:r w:rsidR="00C83A0D">
        <w:rPr>
          <w:rFonts w:ascii="Times New Roman" w:hAnsi="Times New Roman"/>
          <w:spacing w:val="-3"/>
          <w:szCs w:val="24"/>
        </w:rPr>
        <w:t xml:space="preserve">, the number of washers and dryers in operation during the test, and the temperature of the air in the dryers during the test </w:t>
      </w:r>
      <w:r w:rsidR="00C83A0D" w:rsidRPr="00D27F13">
        <w:rPr>
          <w:rFonts w:ascii="Times New Roman" w:hAnsi="Times New Roman"/>
          <w:spacing w:val="-3"/>
          <w:szCs w:val="24"/>
        </w:rPr>
        <w:t>may invalidate the test</w:t>
      </w:r>
      <w:r w:rsidRPr="00D27F13">
        <w:rPr>
          <w:rFonts w:ascii="Times New Roman" w:hAnsi="Times New Roman"/>
          <w:spacing w:val="-3"/>
          <w:szCs w:val="24"/>
        </w:rPr>
        <w:t>.</w:t>
      </w:r>
      <w:r w:rsidRPr="00372AA5">
        <w:rPr>
          <w:rFonts w:ascii="Times New Roman" w:hAnsi="Times New Roman"/>
          <w:spacing w:val="-3"/>
          <w:szCs w:val="24"/>
        </w:rPr>
        <w:t xml:space="preserve">  [Rules 62-4.070(3) and 62-297.310(2</w:t>
      </w:r>
      <w:proofErr w:type="gramStart"/>
      <w:r w:rsidRPr="00372AA5">
        <w:rPr>
          <w:rFonts w:ascii="Times New Roman" w:hAnsi="Times New Roman"/>
          <w:spacing w:val="-3"/>
          <w:szCs w:val="24"/>
        </w:rPr>
        <w:t>)(</w:t>
      </w:r>
      <w:proofErr w:type="gramEnd"/>
      <w:r w:rsidRPr="00372AA5">
        <w:rPr>
          <w:rFonts w:ascii="Times New Roman" w:hAnsi="Times New Roman"/>
          <w:spacing w:val="-3"/>
          <w:szCs w:val="24"/>
        </w:rPr>
        <w:t>b), F.A.C.]</w:t>
      </w:r>
      <w:r w:rsidRPr="00233C3A">
        <w:rPr>
          <w:rFonts w:ascii="Times New Roman" w:hAnsi="Times New Roman"/>
          <w:spacing w:val="-3"/>
          <w:szCs w:val="24"/>
        </w:rPr>
        <w:t xml:space="preserve">  </w:t>
      </w:r>
    </w:p>
    <w:p w:rsidR="004C0C5D" w:rsidRPr="00233C3A" w:rsidRDefault="004C0C5D"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0045B7"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1</w:t>
      </w:r>
      <w:r w:rsidR="00194785">
        <w:rPr>
          <w:rFonts w:ascii="Times New Roman" w:hAnsi="Times New Roman"/>
          <w:spacing w:val="-3"/>
          <w:szCs w:val="24"/>
        </w:rPr>
        <w:t>4</w:t>
      </w:r>
      <w:r w:rsidRPr="00233C3A">
        <w:rPr>
          <w:rFonts w:ascii="Times New Roman" w:hAnsi="Times New Roman"/>
          <w:spacing w:val="-3"/>
          <w:szCs w:val="24"/>
        </w:rPr>
        <w:t>.</w:t>
      </w:r>
      <w:r w:rsidRPr="00233C3A">
        <w:rPr>
          <w:rFonts w:ascii="Times New Roman" w:hAnsi="Times New Roman"/>
          <w:spacing w:val="-3"/>
          <w:szCs w:val="24"/>
        </w:rPr>
        <w:tab/>
        <w:t xml:space="preserve">The permittee shall notify the Air Compliance Section of the Environmental Protection Commission of Hillsborough County at least 15 days prior to the date on which each formal compliance test is to begin </w:t>
      </w:r>
      <w:r w:rsidRPr="00233C3A">
        <w:rPr>
          <w:rFonts w:ascii="Times New Roman" w:hAnsi="Times New Roman"/>
          <w:spacing w:val="-3"/>
          <w:szCs w:val="24"/>
        </w:rPr>
        <w:lastRenderedPageBreak/>
        <w:t xml:space="preserve">of the date, time, and place of each such test, and the contact person who will be responsible for coordinating and having such </w:t>
      </w:r>
      <w:r w:rsidRPr="00AC1D92">
        <w:rPr>
          <w:rFonts w:ascii="Times New Roman" w:hAnsi="Times New Roman"/>
          <w:spacing w:val="-3"/>
          <w:szCs w:val="24"/>
        </w:rPr>
        <w:t>test conducted.  [Rule 62-297.310(7</w:t>
      </w:r>
      <w:proofErr w:type="gramStart"/>
      <w:r w:rsidRPr="00AC1D92">
        <w:rPr>
          <w:rFonts w:ascii="Times New Roman" w:hAnsi="Times New Roman"/>
          <w:spacing w:val="-3"/>
          <w:szCs w:val="24"/>
        </w:rPr>
        <w:t>)(</w:t>
      </w:r>
      <w:proofErr w:type="gramEnd"/>
      <w:r w:rsidRPr="00AC1D92">
        <w:rPr>
          <w:rFonts w:ascii="Times New Roman" w:hAnsi="Times New Roman"/>
          <w:spacing w:val="-3"/>
          <w:szCs w:val="24"/>
        </w:rPr>
        <w:t>a)9</w:t>
      </w:r>
      <w:r w:rsidRPr="000045B7">
        <w:rPr>
          <w:rFonts w:ascii="Times New Roman" w:hAnsi="Times New Roman"/>
          <w:spacing w:val="-3"/>
          <w:szCs w:val="24"/>
        </w:rPr>
        <w:t>., F.A.C.]</w:t>
      </w:r>
    </w:p>
    <w:p w:rsidR="00FB6FC9" w:rsidRPr="000045B7" w:rsidRDefault="00FB6FC9"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FF7F35"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045B7">
        <w:rPr>
          <w:rFonts w:ascii="Times New Roman" w:hAnsi="Times New Roman"/>
          <w:spacing w:val="-3"/>
          <w:szCs w:val="24"/>
        </w:rPr>
        <w:t>1</w:t>
      </w:r>
      <w:r w:rsidR="00194785">
        <w:rPr>
          <w:rFonts w:ascii="Times New Roman" w:hAnsi="Times New Roman"/>
          <w:spacing w:val="-3"/>
          <w:szCs w:val="24"/>
        </w:rPr>
        <w:t>5</w:t>
      </w:r>
      <w:r w:rsidRPr="000045B7">
        <w:rPr>
          <w:rFonts w:ascii="Times New Roman" w:hAnsi="Times New Roman"/>
          <w:spacing w:val="-3"/>
          <w:szCs w:val="24"/>
        </w:rPr>
        <w:t>.</w:t>
      </w:r>
      <w:r w:rsidRPr="000045B7">
        <w:rPr>
          <w:rFonts w:ascii="Times New Roman" w:hAnsi="Times New Roman"/>
          <w:spacing w:val="-3"/>
          <w:szCs w:val="24"/>
        </w:rPr>
        <w:tab/>
        <w:t xml:space="preserve">In order to demonstrate compliance with Specific Condition </w:t>
      </w:r>
      <w:r w:rsidR="000045B7" w:rsidRPr="000045B7">
        <w:rPr>
          <w:rFonts w:ascii="Times New Roman" w:hAnsi="Times New Roman"/>
          <w:spacing w:val="-3"/>
          <w:szCs w:val="24"/>
        </w:rPr>
        <w:t>Nos. 5 and</w:t>
      </w:r>
      <w:r w:rsidRPr="000045B7">
        <w:rPr>
          <w:rFonts w:ascii="Times New Roman" w:hAnsi="Times New Roman"/>
          <w:spacing w:val="-3"/>
          <w:szCs w:val="24"/>
        </w:rPr>
        <w:t xml:space="preserve"> 8, the permittee shall maintain a monthly recordkeeping system.  The records shall be maintained onsite for three years and shall be made available to any local, state, or federal air pollution agency upon request.  The records shall include, but not limited to, the following:  [Rules 62-4.070(3) and 62-4.160(14), F.A.C.]</w:t>
      </w:r>
      <w:r w:rsidRPr="00FF7F35">
        <w:rPr>
          <w:rFonts w:ascii="Times New Roman" w:hAnsi="Times New Roman"/>
          <w:spacing w:val="-3"/>
          <w:szCs w:val="24"/>
        </w:rPr>
        <w:t xml:space="preserve">  </w:t>
      </w:r>
    </w:p>
    <w:p w:rsidR="00DE1E7F" w:rsidRPr="00FF7F35"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FF7F35" w:rsidRDefault="00DE1E7F"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Month/Year</w:t>
      </w:r>
    </w:p>
    <w:p w:rsidR="003157FD" w:rsidRDefault="00FF7F35"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Amount of </w:t>
      </w:r>
      <w:r w:rsidR="002B5778" w:rsidRPr="00FF7F35">
        <w:rPr>
          <w:rFonts w:ascii="Times New Roman" w:hAnsi="Times New Roman"/>
          <w:spacing w:val="-3"/>
          <w:szCs w:val="24"/>
        </w:rPr>
        <w:t>n</w:t>
      </w:r>
      <w:r w:rsidR="003157FD" w:rsidRPr="00FF7F35">
        <w:rPr>
          <w:rFonts w:ascii="Times New Roman" w:hAnsi="Times New Roman"/>
          <w:spacing w:val="-3"/>
          <w:szCs w:val="24"/>
        </w:rPr>
        <w:t>atural gas usage</w:t>
      </w:r>
      <w:r w:rsidRPr="00FF7F35">
        <w:rPr>
          <w:rFonts w:ascii="Times New Roman" w:hAnsi="Times New Roman"/>
          <w:spacing w:val="-3"/>
          <w:szCs w:val="24"/>
        </w:rPr>
        <w:t xml:space="preserve"> combusted in the dryers</w:t>
      </w:r>
    </w:p>
    <w:p w:rsidR="00FF208D" w:rsidRDefault="00FF208D"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Amount of mops processed through the dryers (pounds)</w:t>
      </w:r>
    </w:p>
    <w:p w:rsidR="003C527C" w:rsidRDefault="003C527C"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Amount of print towels processed through the washers and dryers</w:t>
      </w:r>
    </w:p>
    <w:p w:rsidR="003C527C" w:rsidRPr="003C527C" w:rsidRDefault="003C527C" w:rsidP="003C527C">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Amount of shop towels processed through the washers and dryers</w:t>
      </w:r>
    </w:p>
    <w:p w:rsidR="00FF7F35" w:rsidRPr="00FF7F35" w:rsidRDefault="00FF7F35" w:rsidP="00FF7F35">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Monthly VOC emissions from </w:t>
      </w:r>
      <w:r>
        <w:rPr>
          <w:rFonts w:ascii="Times New Roman" w:hAnsi="Times New Roman"/>
          <w:spacing w:val="-3"/>
          <w:szCs w:val="24"/>
        </w:rPr>
        <w:t>the washers</w:t>
      </w:r>
    </w:p>
    <w:p w:rsidR="00F00220" w:rsidRDefault="00F00220"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Monthly VOC emissions from </w:t>
      </w:r>
      <w:r w:rsidR="00FF7F35">
        <w:rPr>
          <w:rFonts w:ascii="Times New Roman" w:hAnsi="Times New Roman"/>
          <w:spacing w:val="-3"/>
          <w:szCs w:val="24"/>
        </w:rPr>
        <w:t>the dryers</w:t>
      </w:r>
    </w:p>
    <w:p w:rsidR="00A97348" w:rsidRDefault="00DE1E7F" w:rsidP="00ED6F4F">
      <w:pPr>
        <w:numPr>
          <w:ilvl w:val="0"/>
          <w:numId w:val="4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208D">
        <w:rPr>
          <w:rFonts w:ascii="Times New Roman" w:hAnsi="Times New Roman"/>
          <w:spacing w:val="-3"/>
          <w:szCs w:val="24"/>
        </w:rPr>
        <w:t xml:space="preserve">Rolling twelve month totals of </w:t>
      </w:r>
      <w:r w:rsidR="003C527C">
        <w:rPr>
          <w:rFonts w:ascii="Times New Roman" w:hAnsi="Times New Roman"/>
          <w:spacing w:val="-3"/>
          <w:szCs w:val="24"/>
        </w:rPr>
        <w:t>B) through G</w:t>
      </w:r>
      <w:r w:rsidR="00ED51D2" w:rsidRPr="00FF208D">
        <w:rPr>
          <w:rFonts w:ascii="Times New Roman" w:hAnsi="Times New Roman"/>
          <w:spacing w:val="-3"/>
          <w:szCs w:val="24"/>
        </w:rPr>
        <w:t>)</w:t>
      </w:r>
      <w:r w:rsidR="00FF7F35" w:rsidRPr="00FF208D">
        <w:rPr>
          <w:rFonts w:ascii="Times New Roman" w:hAnsi="Times New Roman"/>
          <w:spacing w:val="-3"/>
          <w:szCs w:val="24"/>
        </w:rPr>
        <w:t xml:space="preserve"> </w:t>
      </w:r>
      <w:r w:rsidRPr="00FF208D">
        <w:rPr>
          <w:rFonts w:ascii="Times New Roman" w:hAnsi="Times New Roman"/>
          <w:spacing w:val="-3"/>
          <w:szCs w:val="24"/>
        </w:rPr>
        <w:t>above</w:t>
      </w:r>
      <w:r w:rsidR="00904CCF" w:rsidRPr="00FF208D">
        <w:rPr>
          <w:rFonts w:ascii="Times New Roman" w:hAnsi="Times New Roman"/>
          <w:spacing w:val="-3"/>
          <w:szCs w:val="24"/>
        </w:rPr>
        <w:t xml:space="preserve">  </w:t>
      </w:r>
    </w:p>
    <w:p w:rsidR="00FF208D" w:rsidRPr="00FF208D" w:rsidRDefault="00FF208D" w:rsidP="00FF208D">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2"/>
        <w:jc w:val="both"/>
        <w:rPr>
          <w:rFonts w:ascii="Times New Roman" w:hAnsi="Times New Roman"/>
          <w:spacing w:val="-3"/>
          <w:szCs w:val="24"/>
        </w:rPr>
      </w:pPr>
    </w:p>
    <w:p w:rsidR="00DE1E7F" w:rsidRPr="00233C3A"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A26EF">
        <w:rPr>
          <w:rFonts w:ascii="Times New Roman" w:hAnsi="Times New Roman"/>
          <w:spacing w:val="-3"/>
          <w:szCs w:val="24"/>
        </w:rPr>
        <w:t>1</w:t>
      </w:r>
      <w:r w:rsidR="00194785">
        <w:rPr>
          <w:rFonts w:ascii="Times New Roman" w:hAnsi="Times New Roman"/>
          <w:spacing w:val="-3"/>
          <w:szCs w:val="24"/>
        </w:rPr>
        <w:t>6</w:t>
      </w:r>
      <w:r w:rsidRPr="00FA26EF">
        <w:rPr>
          <w:rFonts w:ascii="Times New Roman" w:hAnsi="Times New Roman"/>
          <w:spacing w:val="-3"/>
          <w:szCs w:val="24"/>
        </w:rPr>
        <w:t>.</w:t>
      </w:r>
      <w:r w:rsidRPr="00233C3A">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[Rule 62-296.320(4</w:t>
      </w:r>
      <w:proofErr w:type="gramStart"/>
      <w:r w:rsidRPr="00233C3A">
        <w:rPr>
          <w:rFonts w:ascii="Times New Roman" w:hAnsi="Times New Roman"/>
          <w:spacing w:val="-3"/>
          <w:szCs w:val="24"/>
        </w:rPr>
        <w:t>)(</w:t>
      </w:r>
      <w:proofErr w:type="gramEnd"/>
      <w:r w:rsidRPr="00233C3A">
        <w:rPr>
          <w:rFonts w:ascii="Times New Roman" w:hAnsi="Times New Roman"/>
          <w:spacing w:val="-3"/>
          <w:szCs w:val="24"/>
        </w:rPr>
        <w:t>c), F.A.C.]</w:t>
      </w:r>
    </w:p>
    <w:p w:rsidR="00DE1E7F" w:rsidRPr="00233C3A" w:rsidRDefault="00DE1E7F" w:rsidP="00121B8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C00D71" w:rsidRDefault="00DE1E7F"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Exercise good housekeeping at all times.</w:t>
      </w:r>
    </w:p>
    <w:p w:rsidR="00F74AF3" w:rsidRPr="00C00D71" w:rsidRDefault="00F74AF3"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Remov</w:t>
      </w:r>
      <w:r w:rsidR="00C00D71" w:rsidRPr="00C00D71">
        <w:rPr>
          <w:rFonts w:ascii="Times New Roman" w:hAnsi="Times New Roman"/>
          <w:spacing w:val="-3"/>
          <w:szCs w:val="24"/>
        </w:rPr>
        <w:t>e</w:t>
      </w:r>
      <w:r w:rsidRPr="00C00D71">
        <w:rPr>
          <w:rFonts w:ascii="Times New Roman" w:hAnsi="Times New Roman"/>
          <w:spacing w:val="-3"/>
          <w:szCs w:val="24"/>
        </w:rPr>
        <w:t xml:space="preserve"> </w:t>
      </w:r>
      <w:r w:rsidR="00C155F9" w:rsidRPr="00C00D71">
        <w:rPr>
          <w:rFonts w:ascii="Times New Roman" w:hAnsi="Times New Roman"/>
          <w:spacing w:val="-3"/>
          <w:szCs w:val="24"/>
        </w:rPr>
        <w:t>and proper</w:t>
      </w:r>
      <w:r w:rsidR="00C00D71" w:rsidRPr="00C00D71">
        <w:rPr>
          <w:rFonts w:ascii="Times New Roman" w:hAnsi="Times New Roman"/>
          <w:spacing w:val="-3"/>
          <w:szCs w:val="24"/>
        </w:rPr>
        <w:t>ly</w:t>
      </w:r>
      <w:r w:rsidR="00C155F9" w:rsidRPr="00C00D71">
        <w:rPr>
          <w:rFonts w:ascii="Times New Roman" w:hAnsi="Times New Roman"/>
          <w:spacing w:val="-3"/>
          <w:szCs w:val="24"/>
        </w:rPr>
        <w:t xml:space="preserve"> dispos</w:t>
      </w:r>
      <w:r w:rsidR="00C00D71" w:rsidRPr="00C00D71">
        <w:rPr>
          <w:rFonts w:ascii="Times New Roman" w:hAnsi="Times New Roman"/>
          <w:spacing w:val="-3"/>
          <w:szCs w:val="24"/>
        </w:rPr>
        <w:t>e</w:t>
      </w:r>
      <w:r w:rsidR="00C155F9" w:rsidRPr="00C00D71">
        <w:rPr>
          <w:rFonts w:ascii="Times New Roman" w:hAnsi="Times New Roman"/>
          <w:spacing w:val="-3"/>
          <w:szCs w:val="24"/>
        </w:rPr>
        <w:t xml:space="preserve"> </w:t>
      </w:r>
      <w:r w:rsidRPr="00C00D71">
        <w:rPr>
          <w:rFonts w:ascii="Times New Roman" w:hAnsi="Times New Roman"/>
          <w:spacing w:val="-3"/>
          <w:szCs w:val="24"/>
        </w:rPr>
        <w:t>of lint from the dryers on a regular basis.</w:t>
      </w:r>
    </w:p>
    <w:p w:rsidR="00C00D71" w:rsidRPr="00C00D71" w:rsidRDefault="00C00D71"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Limit the amount of time the garage doors are left open when unloading materials.</w:t>
      </w:r>
    </w:p>
    <w:p w:rsidR="00DE1E7F" w:rsidRPr="00233C3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Default="00DE1E7F" w:rsidP="00675781">
      <w:pPr>
        <w:tabs>
          <w:tab w:val="left" w:pos="-1440"/>
          <w:tab w:val="left" w:pos="-720"/>
        </w:tabs>
        <w:suppressAutoHyphens/>
        <w:jc w:val="both"/>
        <w:rPr>
          <w:rFonts w:ascii="Times New Roman" w:hAnsi="Times New Roman"/>
          <w:spacing w:val="-3"/>
          <w:szCs w:val="24"/>
        </w:rPr>
      </w:pPr>
      <w:r w:rsidRPr="00233C3A">
        <w:rPr>
          <w:rFonts w:ascii="Times New Roman" w:hAnsi="Times New Roman"/>
          <w:spacing w:val="-3"/>
          <w:szCs w:val="24"/>
        </w:rPr>
        <w:t>1</w:t>
      </w:r>
      <w:r w:rsidR="00194785">
        <w:rPr>
          <w:rFonts w:ascii="Times New Roman" w:hAnsi="Times New Roman"/>
          <w:spacing w:val="-3"/>
          <w:szCs w:val="24"/>
        </w:rPr>
        <w:t>7</w:t>
      </w:r>
      <w:r w:rsidR="00A97348">
        <w:rPr>
          <w:rFonts w:ascii="Times New Roman" w:hAnsi="Times New Roman"/>
          <w:spacing w:val="-3"/>
          <w:szCs w:val="24"/>
        </w:rPr>
        <w:t>.</w:t>
      </w:r>
      <w:r w:rsidRPr="00233C3A">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[Rules 62-297.310(7</w:t>
      </w:r>
      <w:proofErr w:type="gramStart"/>
      <w:r w:rsidRPr="00233C3A">
        <w:rPr>
          <w:rFonts w:ascii="Times New Roman" w:hAnsi="Times New Roman"/>
          <w:spacing w:val="-3"/>
          <w:szCs w:val="24"/>
        </w:rPr>
        <w:t>)(</w:t>
      </w:r>
      <w:proofErr w:type="gramEnd"/>
      <w:r w:rsidRPr="00233C3A">
        <w:rPr>
          <w:rFonts w:ascii="Times New Roman" w:hAnsi="Times New Roman"/>
          <w:spacing w:val="-3"/>
          <w:szCs w:val="24"/>
        </w:rPr>
        <w:t>b) and 62-4.070(3), F.A.C.]</w:t>
      </w:r>
    </w:p>
    <w:p w:rsidR="00C334BD" w:rsidRPr="00233C3A" w:rsidRDefault="00C334BD" w:rsidP="00675781">
      <w:pPr>
        <w:tabs>
          <w:tab w:val="left" w:pos="-1440"/>
          <w:tab w:val="left" w:pos="-720"/>
        </w:tabs>
        <w:suppressAutoHyphens/>
        <w:jc w:val="both"/>
        <w:rPr>
          <w:rFonts w:ascii="Times New Roman" w:hAnsi="Times New Roman"/>
          <w:spacing w:val="-3"/>
          <w:szCs w:val="24"/>
        </w:rPr>
      </w:pPr>
    </w:p>
    <w:p w:rsidR="00DE1E7F" w:rsidRPr="00233C3A" w:rsidRDefault="00AB3E7F" w:rsidP="00675781">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w:t>
      </w:r>
      <w:r w:rsidR="00194785">
        <w:rPr>
          <w:rFonts w:ascii="Times New Roman" w:hAnsi="Times New Roman"/>
          <w:spacing w:val="-3"/>
          <w:szCs w:val="24"/>
        </w:rPr>
        <w:t>8</w:t>
      </w:r>
      <w:r w:rsidR="00DE1E7F" w:rsidRPr="00233C3A">
        <w:rPr>
          <w:rFonts w:ascii="Times New Roman" w:hAnsi="Times New Roman"/>
          <w:spacing w:val="-3"/>
          <w:szCs w:val="24"/>
        </w:rPr>
        <w:t>.</w:t>
      </w:r>
      <w:r w:rsidR="00DE1E7F" w:rsidRPr="00233C3A">
        <w:rPr>
          <w:rFonts w:ascii="Times New Roman" w:hAnsi="Times New Roman"/>
          <w:spacing w:val="-3"/>
          <w:szCs w:val="24"/>
        </w:rPr>
        <w:tab/>
        <w:t>The permittee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62-296.320(1), F.A.C.]</w:t>
      </w:r>
    </w:p>
    <w:p w:rsidR="00DE1E7F" w:rsidRPr="00233C3A"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7E235F">
      <w:pPr>
        <w:tabs>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233C3A">
        <w:rPr>
          <w:rFonts w:ascii="Times New Roman" w:hAnsi="Times New Roman"/>
          <w:spacing w:val="-3"/>
          <w:szCs w:val="24"/>
        </w:rPr>
        <w:t xml:space="preserve">    A)</w:t>
      </w:r>
      <w:r w:rsidRPr="00233C3A">
        <w:rPr>
          <w:rFonts w:ascii="Times New Roman" w:hAnsi="Times New Roman"/>
          <w:spacing w:val="-3"/>
          <w:szCs w:val="24"/>
        </w:rPr>
        <w:tab/>
        <w:t xml:space="preserve">Maintain tightly fitting cover, lids, etc. on all containers when they are not being handled, </w:t>
      </w:r>
      <w:r w:rsidRPr="00233C3A">
        <w:rPr>
          <w:rFonts w:ascii="Times New Roman" w:hAnsi="Times New Roman"/>
          <w:spacing w:val="-3"/>
          <w:szCs w:val="24"/>
        </w:rPr>
        <w:lastRenderedPageBreak/>
        <w:t>tapped, etc.</w:t>
      </w:r>
    </w:p>
    <w:p w:rsidR="00DE1E7F" w:rsidRPr="00233C3A" w:rsidRDefault="00DE1E7F" w:rsidP="007E235F">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233C3A">
        <w:rPr>
          <w:rFonts w:ascii="Times New Roman" w:hAnsi="Times New Roman"/>
          <w:spacing w:val="-3"/>
          <w:szCs w:val="24"/>
        </w:rPr>
        <w:t xml:space="preserve">    B)</w:t>
      </w:r>
      <w:r w:rsidRPr="00233C3A">
        <w:rPr>
          <w:rFonts w:ascii="Times New Roman" w:hAnsi="Times New Roman"/>
          <w:spacing w:val="-3"/>
          <w:szCs w:val="24"/>
        </w:rPr>
        <w:tab/>
        <w:t>Where possible and practical, procure/fabricate a tightly fitting cover for any open trough, basin, etc. of VOC so that it can be covered when not in use.</w:t>
      </w:r>
    </w:p>
    <w:p w:rsidR="00DE1E7F" w:rsidRPr="00233C3A" w:rsidRDefault="00DE1E7F" w:rsidP="006D0717">
      <w:pPr>
        <w:numPr>
          <w:ilvl w:val="0"/>
          <w:numId w:val="6"/>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65"/>
        <w:jc w:val="both"/>
        <w:rPr>
          <w:rFonts w:ascii="Times New Roman" w:hAnsi="Times New Roman"/>
          <w:spacing w:val="-3"/>
          <w:szCs w:val="24"/>
        </w:rPr>
      </w:pPr>
      <w:r w:rsidRPr="00233C3A">
        <w:rPr>
          <w:rFonts w:ascii="Times New Roman" w:hAnsi="Times New Roman"/>
          <w:spacing w:val="-3"/>
          <w:szCs w:val="24"/>
        </w:rPr>
        <w:t>Immediately attend to all spills/waste as appropriate.</w:t>
      </w:r>
    </w:p>
    <w:p w:rsidR="00DE1E7F" w:rsidRPr="00233C3A" w:rsidRDefault="00DE1E7F" w:rsidP="009C75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5"/>
        <w:jc w:val="both"/>
        <w:rPr>
          <w:rFonts w:ascii="Times New Roman" w:hAnsi="Times New Roman"/>
          <w:spacing w:val="-3"/>
          <w:szCs w:val="24"/>
        </w:rPr>
      </w:pPr>
    </w:p>
    <w:p w:rsidR="00DE1E7F" w:rsidRPr="00233C3A" w:rsidRDefault="00FA26EF" w:rsidP="00E70D4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194785">
        <w:rPr>
          <w:rFonts w:ascii="Times New Roman" w:hAnsi="Times New Roman"/>
          <w:spacing w:val="-3"/>
          <w:szCs w:val="24"/>
        </w:rPr>
        <w:t>9</w:t>
      </w:r>
      <w:r w:rsidR="00DE1E7F" w:rsidRPr="00233C3A">
        <w:rPr>
          <w:rFonts w:ascii="Times New Roman" w:hAnsi="Times New Roman"/>
          <w:spacing w:val="-3"/>
          <w:szCs w:val="24"/>
        </w:rPr>
        <w:t>.</w:t>
      </w:r>
      <w:r w:rsidR="00DE1E7F" w:rsidRPr="00233C3A">
        <w:rPr>
          <w:rFonts w:ascii="Times New Roman" w:hAnsi="Times New Roman"/>
          <w:spacing w:val="-3"/>
          <w:szCs w:val="24"/>
        </w:rPr>
        <w:tab/>
        <w:t>The permittee shall provide timely notification to the Environmental Protection Commission of Hillsborough County prior to implementing any changes that may result in a modification to this permit pursuant to Rule 62-210.200(</w:t>
      </w:r>
      <w:r w:rsidR="00452EF3" w:rsidRPr="00376E07">
        <w:rPr>
          <w:rFonts w:ascii="Times New Roman" w:hAnsi="Times New Roman"/>
          <w:spacing w:val="-3"/>
          <w:szCs w:val="24"/>
        </w:rPr>
        <w:t>199</w:t>
      </w:r>
      <w:r w:rsidR="00DE1E7F" w:rsidRPr="00233C3A">
        <w:rPr>
          <w:rFonts w:ascii="Times New Roman" w:hAnsi="Times New Roman"/>
          <w:spacing w:val="-3"/>
          <w:szCs w:val="24"/>
        </w:rPr>
        <w:t xml:space="preserve">), F.A.C., </w:t>
      </w:r>
      <w:proofErr w:type="gramStart"/>
      <w:r w:rsidR="00DE1E7F" w:rsidRPr="00233C3A">
        <w:rPr>
          <w:rFonts w:ascii="Times New Roman" w:hAnsi="Times New Roman"/>
          <w:spacing w:val="-3"/>
          <w:szCs w:val="24"/>
        </w:rPr>
        <w:t>Modification</w:t>
      </w:r>
      <w:proofErr w:type="gramEnd"/>
      <w:r w:rsidR="00DE1E7F" w:rsidRPr="00233C3A">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DE1E7F" w:rsidRPr="00233C3A" w:rsidRDefault="00DE1E7F" w:rsidP="00E70D4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AB21F4">
      <w:pPr>
        <w:tabs>
          <w:tab w:val="left" w:pos="-720"/>
          <w:tab w:val="left" w:pos="0"/>
          <w:tab w:val="left" w:pos="720"/>
          <w:tab w:val="left" w:pos="1152"/>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990"/>
        <w:jc w:val="both"/>
        <w:rPr>
          <w:rFonts w:ascii="Times New Roman" w:hAnsi="Times New Roman"/>
          <w:spacing w:val="-3"/>
          <w:szCs w:val="24"/>
        </w:rPr>
      </w:pPr>
      <w:r>
        <w:rPr>
          <w:rFonts w:ascii="Times New Roman" w:hAnsi="Times New Roman"/>
          <w:spacing w:val="-3"/>
          <w:szCs w:val="24"/>
        </w:rPr>
        <w:t xml:space="preserve">A)   </w:t>
      </w:r>
      <w:r w:rsidRPr="00233C3A">
        <w:rPr>
          <w:rFonts w:ascii="Times New Roman" w:hAnsi="Times New Roman"/>
          <w:spacing w:val="-3"/>
          <w:szCs w:val="24"/>
        </w:rPr>
        <w:t>Alteration or replacement of any equipment or major component of such equipment.</w:t>
      </w:r>
    </w:p>
    <w:p w:rsidR="00DE1E7F" w:rsidRPr="00233C3A" w:rsidRDefault="00DE1E7F" w:rsidP="00AB21F4">
      <w:pPr>
        <w:tabs>
          <w:tab w:val="left" w:pos="-720"/>
          <w:tab w:val="left" w:pos="0"/>
          <w:tab w:val="left" w:pos="720"/>
          <w:tab w:val="left" w:pos="990"/>
          <w:tab w:val="left" w:pos="1440"/>
          <w:tab w:val="left" w:pos="2880"/>
          <w:tab w:val="left" w:pos="3600"/>
          <w:tab w:val="left" w:pos="4320"/>
          <w:tab w:val="left" w:pos="5040"/>
          <w:tab w:val="left" w:pos="5760"/>
          <w:tab w:val="left" w:pos="6480"/>
          <w:tab w:val="left" w:pos="7200"/>
          <w:tab w:val="left" w:pos="7920"/>
        </w:tabs>
        <w:suppressAutoHyphens/>
        <w:ind w:firstLine="990"/>
        <w:jc w:val="both"/>
        <w:rPr>
          <w:rFonts w:ascii="Times New Roman" w:hAnsi="Times New Roman"/>
          <w:spacing w:val="-3"/>
          <w:szCs w:val="24"/>
        </w:rPr>
      </w:pPr>
      <w:r>
        <w:rPr>
          <w:rFonts w:ascii="Times New Roman" w:hAnsi="Times New Roman"/>
          <w:spacing w:val="-3"/>
          <w:szCs w:val="24"/>
        </w:rPr>
        <w:t xml:space="preserve">B)   </w:t>
      </w:r>
      <w:r w:rsidRPr="00233C3A">
        <w:rPr>
          <w:rFonts w:ascii="Times New Roman" w:hAnsi="Times New Roman"/>
          <w:spacing w:val="-3"/>
          <w:szCs w:val="24"/>
        </w:rPr>
        <w:t>Installation or addition of any equipment which is a source of air pollution.</w:t>
      </w:r>
      <w:r>
        <w:rPr>
          <w:rFonts w:ascii="Times New Roman" w:hAnsi="Times New Roman"/>
          <w:spacing w:val="-3"/>
          <w:szCs w:val="24"/>
        </w:rPr>
        <w:tab/>
      </w:r>
      <w:r>
        <w:rPr>
          <w:rFonts w:ascii="Times New Roman" w:hAnsi="Times New Roman"/>
          <w:spacing w:val="-3"/>
          <w:szCs w:val="24"/>
        </w:rPr>
        <w:tab/>
      </w:r>
    </w:p>
    <w:p w:rsidR="00DE1E7F" w:rsidRPr="00233C3A" w:rsidRDefault="00DE1E7F" w:rsidP="00E70D4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DE1E7F" w:rsidRDefault="00194785" w:rsidP="00E73EDF">
      <w:pPr>
        <w:pStyle w:val="Default"/>
        <w:jc w:val="both"/>
        <w:rPr>
          <w:spacing w:val="-3"/>
        </w:rPr>
      </w:pPr>
      <w:r>
        <w:rPr>
          <w:spacing w:val="-3"/>
        </w:rPr>
        <w:t>20</w:t>
      </w:r>
      <w:r w:rsidR="00DE1E7F" w:rsidRPr="00233C3A">
        <w:rPr>
          <w:spacing w:val="-3"/>
        </w:rPr>
        <w:t>.</w:t>
      </w:r>
      <w:r w:rsidR="00DE1E7F" w:rsidRPr="00233C3A">
        <w:rPr>
          <w:spacing w:val="-3"/>
        </w:rPr>
        <w:tab/>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8F6044" w:rsidRDefault="008F6044" w:rsidP="00E73EDF">
      <w:pPr>
        <w:pStyle w:val="Default"/>
        <w:jc w:val="both"/>
        <w:rPr>
          <w:spacing w:val="-3"/>
        </w:rPr>
      </w:pPr>
    </w:p>
    <w:p w:rsidR="00DE1E7F" w:rsidRDefault="003D0B83" w:rsidP="00E73EDF">
      <w:pPr>
        <w:pStyle w:val="BodyText"/>
        <w:suppressAutoHyphens w:val="0"/>
        <w:jc w:val="both"/>
      </w:pPr>
      <w:r>
        <w:t>2</w:t>
      </w:r>
      <w:r w:rsidR="00194785">
        <w:t>1</w:t>
      </w:r>
      <w:r>
        <w:t>.</w:t>
      </w:r>
      <w:r w:rsidR="00DE1E7F">
        <w:t xml:space="preserve">    Submit to the Environmental Protection Commission of Hillsborough County each calendar year on or before April 1, completed DEP Form 62-210.900(5), "Annual Operating Report for Air Pollutant Emitting Facility", for the preceding calendar year.  [Rule 62-210.370(3)(c)., F.A.C.]</w:t>
      </w:r>
    </w:p>
    <w:p w:rsidR="00C739A6" w:rsidRDefault="00C739A6" w:rsidP="00E73EDF">
      <w:pPr>
        <w:pStyle w:val="BodyText"/>
        <w:suppressAutoHyphens w:val="0"/>
        <w:jc w:val="both"/>
      </w:pPr>
    </w:p>
    <w:p w:rsidR="00DE1E7F" w:rsidRDefault="00DE1E7F" w:rsidP="00E73EDF">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2</w:t>
      </w:r>
      <w:r w:rsidR="00C31770">
        <w:rPr>
          <w:rFonts w:ascii="Times New Roman" w:hAnsi="Times New Roman"/>
          <w:spacing w:val="-3"/>
          <w:szCs w:val="24"/>
        </w:rPr>
        <w:t>2</w:t>
      </w:r>
      <w:r w:rsidR="00FA26EF">
        <w:rPr>
          <w:rFonts w:ascii="Times New Roman" w:hAnsi="Times New Roman"/>
          <w:spacing w:val="-3"/>
          <w:szCs w:val="24"/>
        </w:rPr>
        <w:t>.</w:t>
      </w:r>
      <w:r w:rsidRPr="00233C3A">
        <w:rPr>
          <w:rFonts w:ascii="Times New Roman" w:hAnsi="Times New Roman"/>
          <w:spacing w:val="-3"/>
          <w:szCs w:val="24"/>
        </w:rPr>
        <w:tab/>
      </w:r>
      <w:r w:rsidRPr="004B175A">
        <w:rPr>
          <w:rFonts w:ascii="Times New Roman" w:hAnsi="Times New Roman"/>
          <w:spacing w:val="-3"/>
          <w:szCs w:val="24"/>
        </w:rPr>
        <w:t>A minimum of two copies of an air operating permit application</w:t>
      </w:r>
      <w:r w:rsidR="003C527C">
        <w:rPr>
          <w:rFonts w:ascii="Times New Roman" w:hAnsi="Times New Roman"/>
          <w:spacing w:val="-3"/>
          <w:szCs w:val="24"/>
        </w:rPr>
        <w:t xml:space="preserve"> </w:t>
      </w:r>
      <w:r w:rsidRPr="004B175A">
        <w:rPr>
          <w:rFonts w:ascii="Times New Roman" w:hAnsi="Times New Roman"/>
          <w:spacing w:val="-3"/>
          <w:szCs w:val="24"/>
        </w:rPr>
        <w:t xml:space="preserve">shall be submitted to the Environmental Protection Commission of Hillsborough County within 60 days of </w:t>
      </w:r>
      <w:r>
        <w:rPr>
          <w:rFonts w:ascii="Times New Roman" w:hAnsi="Times New Roman"/>
          <w:spacing w:val="-3"/>
          <w:szCs w:val="24"/>
        </w:rPr>
        <w:t>completion of the compliance test</w:t>
      </w:r>
      <w:r w:rsidR="001B6F9A">
        <w:rPr>
          <w:rFonts w:ascii="Times New Roman" w:hAnsi="Times New Roman"/>
          <w:spacing w:val="-3"/>
          <w:szCs w:val="24"/>
        </w:rPr>
        <w:t>s</w:t>
      </w:r>
      <w:r>
        <w:rPr>
          <w:rFonts w:ascii="Times New Roman" w:hAnsi="Times New Roman"/>
          <w:spacing w:val="-3"/>
          <w:szCs w:val="24"/>
        </w:rPr>
        <w:t xml:space="preserve"> </w:t>
      </w:r>
      <w:r w:rsidRPr="004B175A">
        <w:rPr>
          <w:rFonts w:ascii="Times New Roman" w:hAnsi="Times New Roman"/>
          <w:spacing w:val="-3"/>
          <w:szCs w:val="24"/>
        </w:rPr>
        <w:t xml:space="preserve">or </w:t>
      </w:r>
      <w:r>
        <w:rPr>
          <w:rFonts w:ascii="Times New Roman" w:hAnsi="Times New Roman"/>
          <w:spacing w:val="-3"/>
          <w:szCs w:val="24"/>
        </w:rPr>
        <w:t>at least 90 days prior to t</w:t>
      </w:r>
      <w:r w:rsidRPr="004B175A">
        <w:rPr>
          <w:rFonts w:ascii="Times New Roman" w:hAnsi="Times New Roman"/>
          <w:spacing w:val="-3"/>
          <w:szCs w:val="24"/>
        </w:rPr>
        <w:t>he expiration date of this permit, whichever occurs first.</w:t>
      </w:r>
      <w:r>
        <w:rPr>
          <w:rFonts w:ascii="Times New Roman" w:hAnsi="Times New Roman"/>
          <w:spacing w:val="-3"/>
          <w:szCs w:val="24"/>
        </w:rPr>
        <w:t xml:space="preserve">  </w:t>
      </w:r>
      <w:r w:rsidRPr="004B175A">
        <w:rPr>
          <w:rFonts w:ascii="Times New Roman" w:hAnsi="Times New Roman"/>
          <w:spacing w:val="-3"/>
          <w:szCs w:val="24"/>
        </w:rPr>
        <w:t>[Rules 62-4.050(2) and 62-4.090, F.A.C.]</w:t>
      </w:r>
    </w:p>
    <w:p w:rsidR="00DE1E7F" w:rsidRDefault="00DE1E7F" w:rsidP="00285FBB">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DE1E7F" w:rsidRPr="00233C3A" w:rsidRDefault="00DE1E7F" w:rsidP="00285FBB">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ENVIRONMENTAL PROTECTION COMMISSION</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OF HILLSBOROUGH COUNTY</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__________________________________</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Richard D. Garrity, Ph.D.</w:t>
      </w:r>
    </w:p>
    <w:p w:rsidR="00DE1E7F" w:rsidRDefault="00DE1E7F" w:rsidP="004C244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DE1E7F" w:rsidRPr="00233C3A" w:rsidDel="005F348C" w:rsidRDefault="00DE1E7F" w:rsidP="001F00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del w:id="0" w:author="Lora Webb" w:date="2009-11-16T08:59:00Z"/>
          <w:rFonts w:ascii="Times New Roman" w:hAnsi="Times New Roman"/>
          <w:spacing w:val="-3"/>
          <w:szCs w:val="24"/>
        </w:rPr>
        <w:sectPr w:rsidR="00DE1E7F" w:rsidRPr="00233C3A" w:rsidDel="005F348C" w:rsidSect="006D1D4D">
          <w:headerReference w:type="default" r:id="rId16"/>
          <w:footerReference w:type="default" r:id="rId17"/>
          <w:endnotePr>
            <w:numFmt w:val="decimal"/>
          </w:endnotePr>
          <w:pgSz w:w="12240" w:h="15840"/>
          <w:pgMar w:top="1050" w:right="1080" w:bottom="720" w:left="1080" w:header="1440" w:footer="720" w:gutter="0"/>
          <w:pgNumType w:start="4"/>
          <w:cols w:space="720"/>
          <w:noEndnote/>
        </w:sectPr>
      </w:pPr>
    </w:p>
    <w:p w:rsidR="00DE1E7F" w:rsidRPr="00233C3A" w:rsidRDefault="00DE1E7F" w:rsidP="0068534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Default="00DE1E7F" w:rsidP="005818E2">
      <w:pPr>
        <w:jc w:val="center"/>
        <w:rPr>
          <w:rFonts w:ascii="Times New Roman" w:hAnsi="Times New Roman"/>
          <w:b/>
          <w:szCs w:val="24"/>
        </w:rPr>
      </w:pPr>
      <w:r>
        <w:rPr>
          <w:rFonts w:ascii="Times New Roman" w:hAnsi="Times New Roman"/>
          <w:b/>
          <w:szCs w:val="24"/>
        </w:rPr>
        <w:t>P.E. Certification Statement</w:t>
      </w:r>
    </w:p>
    <w:p w:rsidR="00DE1E7F" w:rsidRDefault="00DE1E7F" w:rsidP="005818E2">
      <w:pPr>
        <w:jc w:val="center"/>
        <w:rPr>
          <w:rFonts w:ascii="Times New Roman" w:hAnsi="Times New Roman"/>
          <w:szCs w:val="24"/>
        </w:rPr>
      </w:pPr>
    </w:p>
    <w:p w:rsidR="00DE1E7F" w:rsidRDefault="00DE1E7F" w:rsidP="005818E2">
      <w:pPr>
        <w:jc w:val="center"/>
        <w:rPr>
          <w:rFonts w:ascii="Times New Roman" w:hAnsi="Times New Roman"/>
          <w:szCs w:val="24"/>
        </w:rPr>
      </w:pPr>
    </w:p>
    <w:p w:rsidR="00DE1E7F" w:rsidRDefault="00DE1E7F" w:rsidP="005818E2">
      <w:pPr>
        <w:rPr>
          <w:rFonts w:ascii="Times New Roman" w:hAnsi="Times New Roman"/>
          <w:b/>
          <w:szCs w:val="24"/>
        </w:rPr>
      </w:pPr>
      <w:r>
        <w:rPr>
          <w:rFonts w:ascii="Times New Roman" w:hAnsi="Times New Roman"/>
          <w:b/>
          <w:szCs w:val="24"/>
        </w:rPr>
        <w:t>Permittee:</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p>
    <w:p w:rsidR="00DE1E7F" w:rsidRDefault="00376E07" w:rsidP="005818E2">
      <w:pPr>
        <w:rPr>
          <w:rFonts w:ascii="Times New Roman" w:hAnsi="Times New Roman"/>
          <w:b/>
          <w:spacing w:val="-3"/>
          <w:szCs w:val="24"/>
        </w:rPr>
      </w:pPr>
      <w:r>
        <w:rPr>
          <w:rFonts w:ascii="Times New Roman" w:hAnsi="Times New Roman"/>
          <w:b/>
          <w:spacing w:val="-3"/>
          <w:szCs w:val="24"/>
        </w:rPr>
        <w:t>G&amp;K Services</w:t>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sidR="00DE1E7F">
        <w:rPr>
          <w:rFonts w:ascii="Times New Roman" w:hAnsi="Times New Roman"/>
          <w:b/>
          <w:szCs w:val="24"/>
        </w:rPr>
        <w:tab/>
      </w:r>
      <w:r w:rsidR="00DE1E7F">
        <w:rPr>
          <w:rFonts w:ascii="Times New Roman" w:hAnsi="Times New Roman"/>
          <w:b/>
          <w:szCs w:val="24"/>
        </w:rPr>
        <w:tab/>
        <w:t>DRAFT Permit No.:</w:t>
      </w:r>
      <w:r w:rsidR="00DE1E7F">
        <w:rPr>
          <w:rFonts w:ascii="Times New Roman" w:hAnsi="Times New Roman"/>
          <w:szCs w:val="24"/>
        </w:rPr>
        <w:t xml:space="preserve">  </w:t>
      </w:r>
      <w:r w:rsidR="00DE1E7F">
        <w:rPr>
          <w:rFonts w:ascii="Times New Roman" w:hAnsi="Times New Roman"/>
          <w:b/>
          <w:spacing w:val="-3"/>
          <w:szCs w:val="24"/>
        </w:rPr>
        <w:t>05714</w:t>
      </w:r>
      <w:r>
        <w:rPr>
          <w:rFonts w:ascii="Times New Roman" w:hAnsi="Times New Roman"/>
          <w:b/>
          <w:spacing w:val="-3"/>
          <w:szCs w:val="24"/>
        </w:rPr>
        <w:t>27</w:t>
      </w:r>
      <w:r w:rsidR="00DE1E7F">
        <w:rPr>
          <w:rFonts w:ascii="Times New Roman" w:hAnsi="Times New Roman"/>
          <w:b/>
          <w:spacing w:val="-3"/>
          <w:szCs w:val="24"/>
        </w:rPr>
        <w:t>-00</w:t>
      </w:r>
      <w:r>
        <w:rPr>
          <w:rFonts w:ascii="Times New Roman" w:hAnsi="Times New Roman"/>
          <w:b/>
          <w:spacing w:val="-3"/>
          <w:szCs w:val="24"/>
        </w:rPr>
        <w:t>1</w:t>
      </w:r>
      <w:r w:rsidR="00DE1E7F">
        <w:rPr>
          <w:rFonts w:ascii="Times New Roman" w:hAnsi="Times New Roman"/>
          <w:b/>
          <w:spacing w:val="-3"/>
          <w:szCs w:val="24"/>
        </w:rPr>
        <w:t xml:space="preserve">-AC </w:t>
      </w:r>
    </w:p>
    <w:p w:rsidR="00DE1E7F" w:rsidRDefault="00DE1E7F" w:rsidP="005818E2">
      <w:pPr>
        <w:rPr>
          <w:rFonts w:ascii="Times New Roman" w:hAnsi="Times New Roman"/>
          <w:b/>
          <w:szCs w:val="24"/>
        </w:rPr>
      </w:pPr>
      <w:r>
        <w:rPr>
          <w:rFonts w:ascii="Times New Roman" w:hAnsi="Times New Roman"/>
          <w:b/>
        </w:rPr>
        <w:t>Tampa</w:t>
      </w:r>
      <w:r w:rsidRPr="00506471">
        <w:rPr>
          <w:rFonts w:ascii="Times New Roman" w:hAnsi="Times New Roman"/>
          <w:b/>
          <w:spacing w:val="-3"/>
          <w:szCs w:val="24"/>
        </w:rPr>
        <w:t>,</w:t>
      </w:r>
      <w:r>
        <w:rPr>
          <w:rFonts w:ascii="Times New Roman" w:hAnsi="Times New Roman"/>
          <w:b/>
          <w:spacing w:val="-3"/>
          <w:szCs w:val="24"/>
        </w:rPr>
        <w:t xml:space="preserve"> Florida</w:t>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zCs w:val="24"/>
        </w:rPr>
        <w:t xml:space="preserve">Facility ID No.:  </w:t>
      </w:r>
      <w:r>
        <w:rPr>
          <w:rFonts w:ascii="Times New Roman" w:hAnsi="Times New Roman"/>
          <w:b/>
          <w:spacing w:val="-3"/>
          <w:szCs w:val="24"/>
        </w:rPr>
        <w:t>05714</w:t>
      </w:r>
      <w:r w:rsidR="00376E07">
        <w:rPr>
          <w:rFonts w:ascii="Times New Roman" w:hAnsi="Times New Roman"/>
          <w:b/>
          <w:spacing w:val="-3"/>
          <w:szCs w:val="24"/>
        </w:rPr>
        <w:t>27</w:t>
      </w:r>
    </w:p>
    <w:p w:rsidR="00DE1E7F" w:rsidRDefault="00DE1E7F" w:rsidP="005818E2">
      <w:pPr>
        <w:rPr>
          <w:rFonts w:ascii="Times New Roman" w:hAnsi="Times New Roman"/>
          <w:szCs w:val="24"/>
        </w:rPr>
      </w:pPr>
    </w:p>
    <w:p w:rsidR="00DE1E7F" w:rsidRDefault="00DE1E7F" w:rsidP="005818E2">
      <w:pPr>
        <w:rPr>
          <w:rFonts w:ascii="Times New Roman" w:hAnsi="Times New Roman"/>
          <w:szCs w:val="24"/>
        </w:rPr>
      </w:pPr>
      <w:r>
        <w:rPr>
          <w:rFonts w:ascii="Times New Roman" w:hAnsi="Times New Roman"/>
          <w:b/>
          <w:szCs w:val="24"/>
        </w:rPr>
        <w:t>Project Type:</w:t>
      </w:r>
      <w:r>
        <w:rPr>
          <w:rFonts w:ascii="Times New Roman" w:hAnsi="Times New Roman"/>
          <w:szCs w:val="24"/>
        </w:rPr>
        <w:t xml:space="preserve">  </w:t>
      </w:r>
      <w:r>
        <w:rPr>
          <w:rFonts w:ascii="Times New Roman" w:hAnsi="Times New Roman"/>
          <w:b/>
          <w:szCs w:val="24"/>
        </w:rPr>
        <w:t xml:space="preserve">Air Construction </w:t>
      </w:r>
    </w:p>
    <w:p w:rsidR="00DE1E7F" w:rsidRDefault="00DE1E7F" w:rsidP="005818E2">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DE1E7F" w:rsidRDefault="00DE1E7F" w:rsidP="005818E2">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Pr>
          <w:rFonts w:ascii="Times New Roman" w:hAnsi="Times New Roman"/>
          <w:b/>
          <w:i/>
          <w:szCs w:val="24"/>
        </w:rPr>
        <w:t xml:space="preserve">I HEREBY CERTIFY </w:t>
      </w:r>
      <w:r>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DE1E7F" w:rsidRDefault="00DE1E7F" w:rsidP="005818E2">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DE1E7F" w:rsidRDefault="00DE1E7F" w:rsidP="005818E2">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(Seal)</w:t>
      </w:r>
    </w:p>
    <w:p w:rsidR="00DE1E7F" w:rsidRDefault="00DE1E7F" w:rsidP="005818E2">
      <w:pPr>
        <w:tabs>
          <w:tab w:val="left" w:pos="288"/>
          <w:tab w:val="left" w:pos="720"/>
        </w:tabs>
        <w:rPr>
          <w:rFonts w:ascii="Times New Roman" w:hAnsi="Times New Roman"/>
          <w:szCs w:val="24"/>
        </w:rPr>
      </w:pP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__________________________  _______________</w:t>
      </w: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00F922DE">
        <w:rPr>
          <w:rFonts w:ascii="Times New Roman" w:hAnsi="Times New Roman"/>
          <w:szCs w:val="24"/>
        </w:rPr>
        <w:t>Diana M. Lee,</w:t>
      </w:r>
      <w:r>
        <w:rPr>
          <w:rFonts w:ascii="Times New Roman" w:hAnsi="Times New Roman"/>
          <w:szCs w:val="24"/>
        </w:rPr>
        <w:t xml:space="preserve"> P.E.                        Date</w:t>
      </w:r>
    </w:p>
    <w:p w:rsidR="00DE1E7F" w:rsidRDefault="00DE1E7F" w:rsidP="005818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DE1E7F" w:rsidRDefault="00DE1E7F" w:rsidP="005818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u w:val="single"/>
        </w:rPr>
        <w:t>Permitting Authority:</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Environmental Protection Commission</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of Hillsborough County</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Air Management Division</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3629 Queen Palm Dr</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Tampa, FL  33619</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Telephone:  (813) 627-2600</w:t>
      </w: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Fax:  (813) 627-2660</w:t>
      </w:r>
    </w:p>
    <w:p w:rsidR="00DE1E7F" w:rsidRDefault="00DE1E7F" w:rsidP="005818E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7D0703">
      <w:pPr>
        <w:jc w:val="center"/>
        <w:rPr>
          <w:rFonts w:ascii="Times New Roman" w:hAnsi="Times New Roman"/>
          <w:szCs w:val="24"/>
        </w:rPr>
      </w:pPr>
    </w:p>
    <w:sectPr w:rsidR="00DE1E7F" w:rsidRPr="00233C3A" w:rsidSect="0098240A">
      <w:headerReference w:type="default" r:id="rId18"/>
      <w:footerReference w:type="default" r:id="rId19"/>
      <w:endnotePr>
        <w:numFmt w:val="decimal"/>
      </w:endnotePr>
      <w:pgSz w:w="12240" w:h="15840"/>
      <w:pgMar w:top="1440" w:right="1080" w:bottom="720" w:left="1080" w:header="1440" w:footer="720" w:gutter="0"/>
      <w:pgNumType w:start="2"/>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9DB" w:rsidRDefault="00BA39DB">
      <w:pPr>
        <w:spacing w:line="20" w:lineRule="exact"/>
      </w:pPr>
    </w:p>
  </w:endnote>
  <w:endnote w:type="continuationSeparator" w:id="0">
    <w:p w:rsidR="00BA39DB" w:rsidRDefault="00BA39DB">
      <w:r>
        <w:t xml:space="preserve"> </w:t>
      </w:r>
    </w:p>
  </w:endnote>
  <w:endnote w:type="continuationNotice" w:id="1">
    <w:p w:rsidR="00BA39DB" w:rsidRDefault="00BA39DB">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Default="00BA39DB" w:rsidP="006D1D4D">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BA39DB" w:rsidRDefault="00BA39DB"/>
  <w:p w:rsidR="00BA39DB" w:rsidRPr="002575F9" w:rsidRDefault="00BA39DB">
    <w:pPr>
      <w:pStyle w:val="Footer"/>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Default="00BA39DB"/>
  <w:p w:rsidR="00BA39DB" w:rsidRPr="002575F9" w:rsidRDefault="00BA39DB">
    <w:pPr>
      <w:pStyle w:val="Footer"/>
      <w:rPr>
        <w:rFonts w:ascii="Times New Roman" w:hAnsi="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Default="00BD0967" w:rsidP="00202A07">
    <w:pPr>
      <w:pStyle w:val="Footer"/>
      <w:framePr w:wrap="around" w:vAnchor="text" w:hAnchor="margin" w:xAlign="right" w:y="1"/>
      <w:rPr>
        <w:rStyle w:val="PageNumber"/>
      </w:rPr>
    </w:pPr>
    <w:r>
      <w:rPr>
        <w:rStyle w:val="PageNumber"/>
      </w:rPr>
      <w:fldChar w:fldCharType="begin"/>
    </w:r>
    <w:r w:rsidR="00BA39DB">
      <w:rPr>
        <w:rStyle w:val="PageNumber"/>
      </w:rPr>
      <w:instrText xml:space="preserve">PAGE  </w:instrText>
    </w:r>
    <w:r>
      <w:rPr>
        <w:rStyle w:val="PageNumber"/>
      </w:rPr>
      <w:fldChar w:fldCharType="end"/>
    </w:r>
  </w:p>
  <w:p w:rsidR="00BA39DB" w:rsidRDefault="00BA39DB" w:rsidP="003E634B">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Pr="00CA60C0" w:rsidRDefault="00BA39DB" w:rsidP="00422FBC">
    <w:pPr>
      <w:pStyle w:val="Footer"/>
      <w:rPr>
        <w:rFonts w:ascii="Times New Roman" w:hAnsi="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Default="00BA39DB" w:rsidP="007C632E">
    <w:pPr>
      <w:pStyle w:val="Footer"/>
      <w:rPr>
        <w:rFonts w:ascii="Times New Roman" w:hAnsi="Times New Roman"/>
      </w:rPr>
    </w:pPr>
  </w:p>
  <w:p w:rsidR="00BA39DB" w:rsidRPr="00CA60C0" w:rsidRDefault="00BA39DB" w:rsidP="007C632E">
    <w:pPr>
      <w:pStyle w:val="Footer"/>
      <w:rPr>
        <w:rFonts w:ascii="Times New Roman" w:hAnsi="Times New Roman"/>
      </w:rPr>
    </w:pPr>
    <w:r w:rsidRPr="00885541">
      <w:rPr>
        <w:rFonts w:ascii="Times New Roman" w:hAnsi="Times New Roman"/>
      </w:rPr>
      <w:t xml:space="preserve">Page </w:t>
    </w:r>
    <w:r w:rsidR="00BD0967" w:rsidRPr="00885541">
      <w:rPr>
        <w:rFonts w:ascii="Times New Roman" w:hAnsi="Times New Roman"/>
      </w:rPr>
      <w:fldChar w:fldCharType="begin"/>
    </w:r>
    <w:r w:rsidRPr="00885541">
      <w:rPr>
        <w:rFonts w:ascii="Times New Roman" w:hAnsi="Times New Roman"/>
      </w:rPr>
      <w:instrText xml:space="preserve"> PAGE </w:instrText>
    </w:r>
    <w:r w:rsidR="00BD0967" w:rsidRPr="00885541">
      <w:rPr>
        <w:rFonts w:ascii="Times New Roman" w:hAnsi="Times New Roman"/>
      </w:rPr>
      <w:fldChar w:fldCharType="separate"/>
    </w:r>
    <w:r>
      <w:rPr>
        <w:rFonts w:ascii="Times New Roman" w:hAnsi="Times New Roman"/>
        <w:noProof/>
      </w:rPr>
      <w:t>3</w:t>
    </w:r>
    <w:r w:rsidR="00BD0967" w:rsidRPr="00885541">
      <w:rPr>
        <w:rFonts w:ascii="Times New Roman" w:hAnsi="Times New Roman"/>
      </w:rPr>
      <w:fldChar w:fldCharType="end"/>
    </w:r>
    <w:r w:rsidRPr="00885541">
      <w:rPr>
        <w:rFonts w:ascii="Times New Roman" w:hAnsi="Times New Roman"/>
      </w:rPr>
      <w:t xml:space="preserve"> of </w:t>
    </w:r>
    <w:r>
      <w:rPr>
        <w:rFonts w:ascii="Times New Roman" w:hAnsi="Times New Roman"/>
      </w:rPr>
      <w:t>7</w:t>
    </w:r>
  </w:p>
  <w:p w:rsidR="00BA39DB" w:rsidRDefault="00BA39DB"/>
  <w:p w:rsidR="00BA39DB" w:rsidRPr="002575F9" w:rsidRDefault="00BA39DB">
    <w:pPr>
      <w:pStyle w:val="Footer"/>
      <w:rPr>
        <w:rFonts w:ascii="Times New Roman" w:hAnsi="Times New Roman"/>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Pr="00CA60C0" w:rsidRDefault="00BA39DB" w:rsidP="00422FBC">
    <w:pPr>
      <w:pStyle w:val="Footer"/>
      <w:rPr>
        <w:rFonts w:ascii="Times New Roman" w:hAnsi="Times New Roman"/>
      </w:rPr>
    </w:pPr>
    <w:r w:rsidRPr="00885541">
      <w:rPr>
        <w:rFonts w:ascii="Times New Roman" w:hAnsi="Times New Roman"/>
      </w:rPr>
      <w:t xml:space="preserve">Page </w:t>
    </w:r>
    <w:r w:rsidR="00BD0967" w:rsidRPr="00885541">
      <w:rPr>
        <w:rFonts w:ascii="Times New Roman" w:hAnsi="Times New Roman"/>
      </w:rPr>
      <w:fldChar w:fldCharType="begin"/>
    </w:r>
    <w:r w:rsidRPr="00885541">
      <w:rPr>
        <w:rFonts w:ascii="Times New Roman" w:hAnsi="Times New Roman"/>
      </w:rPr>
      <w:instrText xml:space="preserve"> PAGE </w:instrText>
    </w:r>
    <w:r w:rsidR="00BD0967" w:rsidRPr="00885541">
      <w:rPr>
        <w:rFonts w:ascii="Times New Roman" w:hAnsi="Times New Roman"/>
      </w:rPr>
      <w:fldChar w:fldCharType="separate"/>
    </w:r>
    <w:r w:rsidR="00E05839">
      <w:rPr>
        <w:rFonts w:ascii="Times New Roman" w:hAnsi="Times New Roman"/>
        <w:noProof/>
      </w:rPr>
      <w:t>2</w:t>
    </w:r>
    <w:r w:rsidR="00BD0967" w:rsidRPr="00885541">
      <w:rPr>
        <w:rFonts w:ascii="Times New Roman" w:hAnsi="Times New Roman"/>
      </w:rPr>
      <w:fldChar w:fldCharType="end"/>
    </w:r>
    <w:r w:rsidRPr="00885541">
      <w:rPr>
        <w:rFonts w:ascii="Times New Roman" w:hAnsi="Times New Roman"/>
      </w:rPr>
      <w:t xml:space="preserve"> of </w:t>
    </w:r>
    <w:r>
      <w:rPr>
        <w:rFonts w:ascii="Times New Roman" w:hAnsi="Times New Roman"/>
      </w:rPr>
      <w:t>7</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Pr="003E634B" w:rsidRDefault="00BA39DB" w:rsidP="003E634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p w:rsidR="00BA39DB" w:rsidRPr="00C20D06" w:rsidRDefault="00BA39D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C20D06">
      <w:rPr>
        <w:rFonts w:ascii="Times New Roman" w:hAnsi="Times New Roman"/>
        <w:spacing w:val="-3"/>
      </w:rPr>
      <w:t xml:space="preserve">Page </w:t>
    </w:r>
    <w:r w:rsidR="00BD0967" w:rsidRPr="00C20D06">
      <w:rPr>
        <w:rStyle w:val="PageNumber"/>
        <w:rFonts w:ascii="Times New Roman" w:hAnsi="Times New Roman"/>
      </w:rPr>
      <w:fldChar w:fldCharType="begin"/>
    </w:r>
    <w:r w:rsidRPr="00C20D06">
      <w:rPr>
        <w:rStyle w:val="PageNumber"/>
        <w:rFonts w:ascii="Times New Roman" w:hAnsi="Times New Roman"/>
      </w:rPr>
      <w:instrText xml:space="preserve"> PAGE </w:instrText>
    </w:r>
    <w:r w:rsidR="00BD0967" w:rsidRPr="00C20D06">
      <w:rPr>
        <w:rStyle w:val="PageNumber"/>
        <w:rFonts w:ascii="Times New Roman" w:hAnsi="Times New Roman"/>
      </w:rPr>
      <w:fldChar w:fldCharType="separate"/>
    </w:r>
    <w:r w:rsidR="00E05839">
      <w:rPr>
        <w:rStyle w:val="PageNumber"/>
        <w:rFonts w:ascii="Times New Roman" w:hAnsi="Times New Roman"/>
        <w:noProof/>
      </w:rPr>
      <w:t>7</w:t>
    </w:r>
    <w:r w:rsidR="00BD0967" w:rsidRPr="00C20D06">
      <w:rPr>
        <w:rStyle w:val="PageNumber"/>
        <w:rFonts w:ascii="Times New Roman" w:hAnsi="Times New Roman"/>
      </w:rPr>
      <w:fldChar w:fldCharType="end"/>
    </w:r>
    <w:r w:rsidRPr="00C20D06">
      <w:rPr>
        <w:rStyle w:val="PageNumber"/>
        <w:rFonts w:ascii="Times New Roman" w:hAnsi="Times New Roman"/>
      </w:rPr>
      <w:t xml:space="preserve"> </w:t>
    </w:r>
    <w:r w:rsidRPr="00C20D06">
      <w:rPr>
        <w:rFonts w:ascii="Times New Roman" w:hAnsi="Times New Roman"/>
        <w:spacing w:val="-3"/>
      </w:rPr>
      <w:t>of</w:t>
    </w:r>
    <w:r>
      <w:rPr>
        <w:rFonts w:ascii="Times New Roman" w:hAnsi="Times New Roman"/>
        <w:spacing w:val="-3"/>
      </w:rPr>
      <w:t xml:space="preserve"> 7</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Pr="003E634B" w:rsidRDefault="00BA39DB" w:rsidP="003E634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9DB" w:rsidRDefault="00BA39DB">
      <w:r>
        <w:separator/>
      </w:r>
    </w:p>
  </w:footnote>
  <w:footnote w:type="continuationSeparator" w:id="0">
    <w:p w:rsidR="00BA39DB" w:rsidRDefault="00BA39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Pr="00233C3A" w:rsidRDefault="00BA39DB" w:rsidP="00E42D7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color w:val="000000"/>
        <w:szCs w:val="24"/>
      </w:rPr>
      <w:t>G&amp;K Services</w:t>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Page </w:t>
    </w:r>
    <w:r w:rsidR="00BD0967"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00BD0967" w:rsidRPr="00233C3A">
      <w:rPr>
        <w:rStyle w:val="PageNumber"/>
        <w:rFonts w:ascii="Times New Roman" w:hAnsi="Times New Roman"/>
      </w:rPr>
      <w:fldChar w:fldCharType="separate"/>
    </w:r>
    <w:r w:rsidR="00E05839">
      <w:rPr>
        <w:rStyle w:val="PageNumber"/>
        <w:rFonts w:ascii="Times New Roman" w:hAnsi="Times New Roman"/>
        <w:noProof/>
      </w:rPr>
      <w:t>5</w:t>
    </w:r>
    <w:r w:rsidR="00BD0967" w:rsidRPr="00233C3A">
      <w:rPr>
        <w:rStyle w:val="PageNumber"/>
        <w:rFonts w:ascii="Times New Roman" w:hAnsi="Times New Roman"/>
      </w:rPr>
      <w:fldChar w:fldCharType="end"/>
    </w:r>
    <w:r w:rsidRPr="00233C3A">
      <w:rPr>
        <w:rFonts w:ascii="Times New Roman" w:hAnsi="Times New Roman"/>
      </w:rPr>
      <w:t xml:space="preserve"> of 5</w:t>
    </w:r>
  </w:p>
  <w:p w:rsidR="00BA39DB" w:rsidRPr="00233C3A" w:rsidRDefault="00BA39DB" w:rsidP="00E42D79">
    <w:pPr>
      <w:suppressAutoHyphens/>
      <w:jc w:val="both"/>
      <w:rPr>
        <w:rFonts w:ascii="Times New Roman" w:hAnsi="Times New Roman"/>
        <w:spacing w:val="-3"/>
      </w:rPr>
    </w:pPr>
    <w:r w:rsidRPr="00233C3A">
      <w:rPr>
        <w:rFonts w:ascii="Times New Roman" w:hAnsi="Times New Roman"/>
      </w:rPr>
      <w:t xml:space="preserve">Tampa, Fl </w:t>
    </w:r>
    <w:r w:rsidRPr="00715728">
      <w:rPr>
        <w:rFonts w:ascii="Times New Roman" w:hAnsi="Times New Roman"/>
        <w:color w:val="000000"/>
        <w:szCs w:val="24"/>
      </w:rPr>
      <w:t>336</w:t>
    </w:r>
    <w:r>
      <w:rPr>
        <w:rFonts w:ascii="Times New Roman" w:hAnsi="Times New Roman"/>
        <w:color w:val="000000"/>
        <w:szCs w:val="24"/>
      </w:rPr>
      <w:t>19</w:t>
    </w:r>
  </w:p>
  <w:p w:rsidR="00BA39DB" w:rsidRDefault="00BA39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Default="00BA39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Pr="00DA6E68" w:rsidRDefault="00BA39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DA6E68">
      <w:rPr>
        <w:rFonts w:ascii="Times New Roman" w:hAnsi="Times New Roman"/>
      </w:rPr>
      <w:t>PERMITTEE:</w:t>
    </w:r>
    <w:r w:rsidRPr="00DA6E68">
      <w:rPr>
        <w:rFonts w:ascii="Times New Roman" w:hAnsi="Times New Roman"/>
      </w:rPr>
      <w:tab/>
    </w:r>
    <w:r w:rsidRPr="00DA6E68">
      <w:rPr>
        <w:rFonts w:ascii="Times New Roman" w:hAnsi="Times New Roman"/>
      </w:rPr>
      <w:tab/>
    </w:r>
    <w:r w:rsidRPr="00DA6E68">
      <w:rPr>
        <w:rFonts w:ascii="Times New Roman" w:hAnsi="Times New Roman"/>
      </w:rPr>
      <w:tab/>
    </w:r>
    <w:r w:rsidRPr="00DA6E68">
      <w:rPr>
        <w:rFonts w:ascii="Times New Roman" w:hAnsi="Times New Roman"/>
      </w:rPr>
      <w:tab/>
    </w:r>
    <w:r w:rsidRPr="00DA6E68">
      <w:rPr>
        <w:rFonts w:ascii="Times New Roman" w:hAnsi="Times New Roman"/>
      </w:rPr>
      <w:tab/>
      <w:t xml:space="preserve">PERMIT/CERTIFICATION NO.: </w:t>
    </w:r>
    <w:r>
      <w:rPr>
        <w:rFonts w:ascii="Times New Roman" w:hAnsi="Times New Roman"/>
      </w:rPr>
      <w:t>0571427-001-AC</w:t>
    </w:r>
  </w:p>
  <w:p w:rsidR="00BA39DB" w:rsidRDefault="00BA39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G&amp;K Services</w:t>
    </w:r>
    <w:r>
      <w:rPr>
        <w:rFonts w:ascii="Times New Roman" w:hAnsi="Times New Roman"/>
      </w:rPr>
      <w:tab/>
    </w:r>
    <w:r>
      <w:rPr>
        <w:rFonts w:ascii="Times New Roman" w:hAnsi="Times New Roman"/>
      </w:rPr>
      <w:tab/>
    </w:r>
    <w:r>
      <w:rPr>
        <w:rFonts w:ascii="Times New Roman" w:hAnsi="Times New Roman"/>
      </w:rPr>
      <w:tab/>
    </w:r>
    <w:r w:rsidRPr="00DA6E68">
      <w:rPr>
        <w:rFonts w:ascii="Times New Roman" w:hAnsi="Times New Roman"/>
      </w:rPr>
      <w:tab/>
    </w:r>
    <w:r>
      <w:rPr>
        <w:rFonts w:ascii="Times New Roman" w:hAnsi="Times New Roman"/>
      </w:rPr>
      <w:tab/>
    </w:r>
    <w:r w:rsidRPr="006A6827">
      <w:rPr>
        <w:rFonts w:ascii="Times New Roman" w:hAnsi="Times New Roman"/>
      </w:rPr>
      <w:t xml:space="preserve">PROJECT: </w:t>
    </w:r>
    <w:r>
      <w:rPr>
        <w:rFonts w:ascii="Times New Roman" w:hAnsi="Times New Roman"/>
        <w:spacing w:val="-3"/>
        <w:szCs w:val="24"/>
      </w:rPr>
      <w:t xml:space="preserve">Industrial Laundry Facility </w:t>
    </w:r>
    <w:r w:rsidRPr="00FF7C7B">
      <w:rPr>
        <w:rFonts w:ascii="Times New Roman" w:hAnsi="Times New Roman"/>
        <w:spacing w:val="-3"/>
        <w:szCs w:val="24"/>
      </w:rPr>
      <w:t xml:space="preserve">  </w:t>
    </w:r>
  </w:p>
  <w:p w:rsidR="00BA39DB" w:rsidRDefault="00BA39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BA39DB" w:rsidRPr="002E2512" w:rsidRDefault="00BA39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DA6E68">
      <w:rPr>
        <w:rFonts w:ascii="Times New Roman" w:hAnsi="Times New Roman"/>
      </w:rPr>
      <w:t>SPECIFIC CONDITIONS:</w:t>
    </w:r>
  </w:p>
  <w:p w:rsidR="00BA39DB" w:rsidRPr="002E2512" w:rsidRDefault="00BA39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BA39DB" w:rsidRPr="002E2512" w:rsidRDefault="00BA39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DB" w:rsidRPr="002E2512" w:rsidRDefault="00BA39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BA39DB" w:rsidRPr="002E2512" w:rsidRDefault="00BA39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BD0"/>
    <w:multiLevelType w:val="hybridMultilevel"/>
    <w:tmpl w:val="B3BA7F3E"/>
    <w:lvl w:ilvl="0" w:tplc="3496E3EA">
      <w:start w:val="8"/>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ind w:left="1440" w:hanging="360"/>
      </w:pPr>
      <w:rPr>
        <w:rFonts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52738"/>
    <w:multiLevelType w:val="hybridMultilevel"/>
    <w:tmpl w:val="47586530"/>
    <w:lvl w:ilvl="0" w:tplc="04090011">
      <w:start w:val="1"/>
      <w:numFmt w:val="decimal"/>
      <w:lvlText w:val="%1)"/>
      <w:lvlJc w:val="left"/>
      <w:pPr>
        <w:ind w:left="45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nsid w:val="03377D8D"/>
    <w:multiLevelType w:val="hybridMultilevel"/>
    <w:tmpl w:val="BB3435B6"/>
    <w:lvl w:ilvl="0" w:tplc="0409001B">
      <w:start w:val="1"/>
      <w:numFmt w:val="lowerRoman"/>
      <w:lvlText w:val="%1."/>
      <w:lvlJc w:val="right"/>
      <w:pPr>
        <w:tabs>
          <w:tab w:val="num" w:pos="2160"/>
        </w:tabs>
        <w:ind w:left="2160" w:hanging="18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5C34A66"/>
    <w:multiLevelType w:val="hybridMultilevel"/>
    <w:tmpl w:val="CDBA08A6"/>
    <w:lvl w:ilvl="0" w:tplc="4444315C">
      <w:start w:val="8"/>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
    <w:nsid w:val="05E55D44"/>
    <w:multiLevelType w:val="hybridMultilevel"/>
    <w:tmpl w:val="B3BA7F3E"/>
    <w:lvl w:ilvl="0" w:tplc="3496E3EA">
      <w:start w:val="8"/>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ind w:left="1440" w:hanging="360"/>
      </w:pPr>
      <w:rPr>
        <w:rFonts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D62D95"/>
    <w:multiLevelType w:val="hybridMultilevel"/>
    <w:tmpl w:val="8FA8AFCC"/>
    <w:lvl w:ilvl="0" w:tplc="72BE4DD4">
      <w:start w:val="1"/>
      <w:numFmt w:val="upperLetter"/>
      <w:lvlText w:val="%1)"/>
      <w:lvlJc w:val="left"/>
      <w:pPr>
        <w:tabs>
          <w:tab w:val="num" w:pos="1245"/>
        </w:tabs>
        <w:ind w:left="1245" w:hanging="525"/>
      </w:pPr>
      <w:rPr>
        <w:rFonts w:cs="Times New Roman" w:hint="default"/>
      </w:rPr>
    </w:lvl>
    <w:lvl w:ilvl="1" w:tplc="9C9445F0">
      <w:start w:val="1"/>
      <w:numFmt w:val="decimal"/>
      <w:lvlText w:val="%2)"/>
      <w:lvlJc w:val="left"/>
      <w:pPr>
        <w:tabs>
          <w:tab w:val="num" w:pos="2010"/>
        </w:tabs>
        <w:ind w:left="2010" w:hanging="570"/>
      </w:pPr>
      <w:rPr>
        <w:rFonts w:cs="Times New Roman" w:hint="default"/>
      </w:rPr>
    </w:lvl>
    <w:lvl w:ilvl="2" w:tplc="A65A6E0E">
      <w:start w:val="1"/>
      <w:numFmt w:val="lowerLetter"/>
      <w:lvlText w:val="%3."/>
      <w:lvlJc w:val="left"/>
      <w:pPr>
        <w:tabs>
          <w:tab w:val="num" w:pos="2910"/>
        </w:tabs>
        <w:ind w:left="2910" w:hanging="57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0BCE0F52"/>
    <w:multiLevelType w:val="hybridMultilevel"/>
    <w:tmpl w:val="8214C588"/>
    <w:lvl w:ilvl="0" w:tplc="C4F2FA38">
      <w:start w:val="2"/>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6F0BC6"/>
    <w:multiLevelType w:val="singleLevel"/>
    <w:tmpl w:val="B094A0FA"/>
    <w:lvl w:ilvl="0">
      <w:start w:val="5"/>
      <w:numFmt w:val="lowerLetter"/>
      <w:lvlText w:val="(%1) "/>
      <w:lvlJc w:val="left"/>
      <w:pPr>
        <w:ind w:left="1080" w:hanging="360"/>
      </w:pPr>
      <w:rPr>
        <w:rFonts w:ascii="Times New Roman" w:hAnsi="Times New Roman" w:cs="Times New Roman" w:hint="default"/>
        <w:b w:val="0"/>
        <w:i w:val="0"/>
        <w:sz w:val="24"/>
        <w:u w:val="none"/>
      </w:rPr>
    </w:lvl>
  </w:abstractNum>
  <w:abstractNum w:abstractNumId="8">
    <w:nsid w:val="1D0912E6"/>
    <w:multiLevelType w:val="hybridMultilevel"/>
    <w:tmpl w:val="5EF42F48"/>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9">
    <w:nsid w:val="204C4A64"/>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0">
    <w:nsid w:val="21F57AE4"/>
    <w:multiLevelType w:val="hybridMultilevel"/>
    <w:tmpl w:val="9DDA5DE0"/>
    <w:lvl w:ilvl="0" w:tplc="149E6BA4">
      <w:start w:val="1"/>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tabs>
          <w:tab w:val="num" w:pos="1440"/>
        </w:tabs>
        <w:ind w:left="1440" w:hanging="360"/>
      </w:pPr>
      <w:rPr>
        <w:rFonts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39300C5"/>
    <w:multiLevelType w:val="hybridMultilevel"/>
    <w:tmpl w:val="518A7338"/>
    <w:lvl w:ilvl="0" w:tplc="64187476">
      <w:start w:val="1"/>
      <w:numFmt w:val="lowerRoman"/>
      <w:lvlText w:val="%1."/>
      <w:lvlJc w:val="left"/>
      <w:pPr>
        <w:ind w:left="2160" w:hanging="360"/>
      </w:pPr>
      <w:rPr>
        <w:rFonts w:hint="default"/>
        <w:b w:val="0"/>
        <w:i w:val="0"/>
        <w:sz w:val="24"/>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48A0A0A"/>
    <w:multiLevelType w:val="hybridMultilevel"/>
    <w:tmpl w:val="A72AA75C"/>
    <w:lvl w:ilvl="0" w:tplc="D0109D2C">
      <w:start w:val="7"/>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266C11"/>
    <w:multiLevelType w:val="hybridMultilevel"/>
    <w:tmpl w:val="EC7C00D6"/>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start w:val="1"/>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4">
    <w:nsid w:val="261B0EC7"/>
    <w:multiLevelType w:val="hybridMultilevel"/>
    <w:tmpl w:val="47586530"/>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2B0807DD"/>
    <w:multiLevelType w:val="hybridMultilevel"/>
    <w:tmpl w:val="C99CE288"/>
    <w:lvl w:ilvl="0" w:tplc="820EC7CC">
      <w:start w:val="1"/>
      <w:numFmt w:val="lowerLetter"/>
      <w:lvlText w:val="%1."/>
      <w:lvlJc w:val="left"/>
      <w:pPr>
        <w:tabs>
          <w:tab w:val="num" w:pos="1440"/>
        </w:tabs>
        <w:ind w:left="1440" w:hanging="360"/>
      </w:pPr>
      <w:rPr>
        <w:rFonts w:cs="Times New Roman" w:hint="default"/>
        <w:b w:val="0"/>
        <w:i w:val="0"/>
        <w:sz w:val="24"/>
        <w:u w:val="none"/>
      </w:rPr>
    </w:lvl>
    <w:lvl w:ilvl="1" w:tplc="EE4A39E8">
      <w:start w:val="2"/>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08D5506"/>
    <w:multiLevelType w:val="singleLevel"/>
    <w:tmpl w:val="667044A4"/>
    <w:lvl w:ilvl="0">
      <w:start w:val="4"/>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7">
    <w:nsid w:val="341F559D"/>
    <w:multiLevelType w:val="hybridMultilevel"/>
    <w:tmpl w:val="47586530"/>
    <w:lvl w:ilvl="0" w:tplc="04090011">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8">
    <w:nsid w:val="355D7049"/>
    <w:multiLevelType w:val="hybridMultilevel"/>
    <w:tmpl w:val="418E495A"/>
    <w:lvl w:ilvl="0" w:tplc="943E7780">
      <w:start w:val="1"/>
      <w:numFmt w:val="upperLetter"/>
      <w:lvlText w:val="%1)"/>
      <w:lvlJc w:val="left"/>
      <w:pPr>
        <w:tabs>
          <w:tab w:val="num" w:pos="1290"/>
        </w:tabs>
        <w:ind w:left="1290" w:hanging="57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68D713B"/>
    <w:multiLevelType w:val="hybridMultilevel"/>
    <w:tmpl w:val="76FCFD1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8B65321"/>
    <w:multiLevelType w:val="singleLevel"/>
    <w:tmpl w:val="10640BF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1">
    <w:nsid w:val="41727CA9"/>
    <w:multiLevelType w:val="hybridMultilevel"/>
    <w:tmpl w:val="BB3435B6"/>
    <w:lvl w:ilvl="0" w:tplc="0409001B">
      <w:start w:val="1"/>
      <w:numFmt w:val="lowerRoman"/>
      <w:lvlText w:val="%1."/>
      <w:lvlJc w:val="right"/>
      <w:pPr>
        <w:tabs>
          <w:tab w:val="num" w:pos="2160"/>
        </w:tabs>
        <w:ind w:left="2160" w:hanging="18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29041E9"/>
    <w:multiLevelType w:val="hybridMultilevel"/>
    <w:tmpl w:val="81144196"/>
    <w:lvl w:ilvl="0" w:tplc="C5CA633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5269E4"/>
    <w:multiLevelType w:val="hybridMultilevel"/>
    <w:tmpl w:val="58E01AC2"/>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B8D35B8"/>
    <w:multiLevelType w:val="hybridMultilevel"/>
    <w:tmpl w:val="20F00B20"/>
    <w:lvl w:ilvl="0" w:tplc="077099D0">
      <w:start w:val="1"/>
      <w:numFmt w:val="upp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4C825A77"/>
    <w:multiLevelType w:val="singleLevel"/>
    <w:tmpl w:val="E730B6B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6">
    <w:nsid w:val="4D840BC9"/>
    <w:multiLevelType w:val="hybridMultilevel"/>
    <w:tmpl w:val="303E20C2"/>
    <w:lvl w:ilvl="0" w:tplc="6832B3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462033"/>
    <w:multiLevelType w:val="hybridMultilevel"/>
    <w:tmpl w:val="C298D5B4"/>
    <w:lvl w:ilvl="0" w:tplc="B54829BA">
      <w:start w:val="1"/>
      <w:numFmt w:val="upperLetter"/>
      <w:lvlText w:val="%1)"/>
      <w:lvlJc w:val="left"/>
      <w:pPr>
        <w:tabs>
          <w:tab w:val="num" w:pos="-450"/>
        </w:tabs>
        <w:ind w:left="1080" w:hanging="360"/>
      </w:pPr>
      <w:rPr>
        <w:rFonts w:cs="Times New Roman" w:hint="default"/>
        <w:b w:val="0"/>
        <w:i w:val="0"/>
        <w:sz w:val="24"/>
        <w:u w:val="none"/>
      </w:rPr>
    </w:lvl>
    <w:lvl w:ilvl="1" w:tplc="3D6EFBAA">
      <w:start w:val="1"/>
      <w:numFmt w:val="decimal"/>
      <w:lvlText w:val="%2) "/>
      <w:lvlJc w:val="left"/>
      <w:pPr>
        <w:tabs>
          <w:tab w:val="num" w:pos="1062"/>
        </w:tabs>
        <w:ind w:left="1062" w:hanging="432"/>
      </w:pPr>
      <w:rPr>
        <w:rFonts w:ascii="Times New Roman" w:hAnsi="Times New Roman" w:cs="Times New Roman" w:hint="default"/>
        <w:b w:val="0"/>
        <w:i w:val="0"/>
        <w:sz w:val="24"/>
        <w:u w:val="none"/>
      </w:rPr>
    </w:lvl>
    <w:lvl w:ilvl="2" w:tplc="69F67452" w:tentative="1">
      <w:start w:val="1"/>
      <w:numFmt w:val="lowerRoman"/>
      <w:lvlText w:val="%3."/>
      <w:lvlJc w:val="right"/>
      <w:pPr>
        <w:tabs>
          <w:tab w:val="num" w:pos="1710"/>
        </w:tabs>
        <w:ind w:left="1710" w:hanging="180"/>
      </w:pPr>
      <w:rPr>
        <w:rFonts w:cs="Times New Roman"/>
      </w:rPr>
    </w:lvl>
    <w:lvl w:ilvl="3" w:tplc="EA78B430" w:tentative="1">
      <w:start w:val="1"/>
      <w:numFmt w:val="decimal"/>
      <w:lvlText w:val="%4."/>
      <w:lvlJc w:val="left"/>
      <w:pPr>
        <w:tabs>
          <w:tab w:val="num" w:pos="2430"/>
        </w:tabs>
        <w:ind w:left="2430" w:hanging="360"/>
      </w:pPr>
      <w:rPr>
        <w:rFonts w:cs="Times New Roman"/>
      </w:rPr>
    </w:lvl>
    <w:lvl w:ilvl="4" w:tplc="28080AE6" w:tentative="1">
      <w:start w:val="1"/>
      <w:numFmt w:val="lowerLetter"/>
      <w:lvlText w:val="%5."/>
      <w:lvlJc w:val="left"/>
      <w:pPr>
        <w:tabs>
          <w:tab w:val="num" w:pos="3150"/>
        </w:tabs>
        <w:ind w:left="3150" w:hanging="360"/>
      </w:pPr>
      <w:rPr>
        <w:rFonts w:cs="Times New Roman"/>
      </w:rPr>
    </w:lvl>
    <w:lvl w:ilvl="5" w:tplc="8708B0E4" w:tentative="1">
      <w:start w:val="1"/>
      <w:numFmt w:val="lowerRoman"/>
      <w:lvlText w:val="%6."/>
      <w:lvlJc w:val="right"/>
      <w:pPr>
        <w:tabs>
          <w:tab w:val="num" w:pos="3870"/>
        </w:tabs>
        <w:ind w:left="3870" w:hanging="180"/>
      </w:pPr>
      <w:rPr>
        <w:rFonts w:cs="Times New Roman"/>
      </w:rPr>
    </w:lvl>
    <w:lvl w:ilvl="6" w:tplc="9514CB38" w:tentative="1">
      <w:start w:val="1"/>
      <w:numFmt w:val="decimal"/>
      <w:lvlText w:val="%7."/>
      <w:lvlJc w:val="left"/>
      <w:pPr>
        <w:tabs>
          <w:tab w:val="num" w:pos="4590"/>
        </w:tabs>
        <w:ind w:left="4590" w:hanging="360"/>
      </w:pPr>
      <w:rPr>
        <w:rFonts w:cs="Times New Roman"/>
      </w:rPr>
    </w:lvl>
    <w:lvl w:ilvl="7" w:tplc="C31477BC" w:tentative="1">
      <w:start w:val="1"/>
      <w:numFmt w:val="lowerLetter"/>
      <w:lvlText w:val="%8."/>
      <w:lvlJc w:val="left"/>
      <w:pPr>
        <w:tabs>
          <w:tab w:val="num" w:pos="5310"/>
        </w:tabs>
        <w:ind w:left="5310" w:hanging="360"/>
      </w:pPr>
      <w:rPr>
        <w:rFonts w:cs="Times New Roman"/>
      </w:rPr>
    </w:lvl>
    <w:lvl w:ilvl="8" w:tplc="EB408342" w:tentative="1">
      <w:start w:val="1"/>
      <w:numFmt w:val="lowerRoman"/>
      <w:lvlText w:val="%9."/>
      <w:lvlJc w:val="right"/>
      <w:pPr>
        <w:tabs>
          <w:tab w:val="num" w:pos="6030"/>
        </w:tabs>
        <w:ind w:left="6030" w:hanging="180"/>
      </w:pPr>
      <w:rPr>
        <w:rFonts w:cs="Times New Roman"/>
      </w:rPr>
    </w:lvl>
  </w:abstractNum>
  <w:abstractNum w:abstractNumId="28">
    <w:nsid w:val="4E4B523D"/>
    <w:multiLevelType w:val="hybridMultilevel"/>
    <w:tmpl w:val="8ECCCC10"/>
    <w:lvl w:ilvl="0" w:tplc="D0CA75AA">
      <w:start w:val="7"/>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EA3838"/>
    <w:multiLevelType w:val="hybridMultilevel"/>
    <w:tmpl w:val="F92CCA70"/>
    <w:lvl w:ilvl="0" w:tplc="0010AFEC">
      <w:start w:val="9"/>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C73424"/>
    <w:multiLevelType w:val="hybridMultilevel"/>
    <w:tmpl w:val="A7305588"/>
    <w:lvl w:ilvl="0" w:tplc="149E6BA4">
      <w:start w:val="1"/>
      <w:numFmt w:val="lowerLetter"/>
      <w:lvlText w:val="%1."/>
      <w:lvlJc w:val="left"/>
      <w:pPr>
        <w:tabs>
          <w:tab w:val="num" w:pos="1440"/>
        </w:tabs>
        <w:ind w:left="1440" w:hanging="360"/>
      </w:pPr>
      <w:rPr>
        <w:rFonts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35C2FB6"/>
    <w:multiLevelType w:val="hybridMultilevel"/>
    <w:tmpl w:val="38BCDD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37668A"/>
    <w:multiLevelType w:val="hybridMultilevel"/>
    <w:tmpl w:val="ED7E8382"/>
    <w:lvl w:ilvl="0" w:tplc="71FA077E">
      <w:start w:val="7"/>
      <w:numFmt w:val="upperLetter"/>
      <w:lvlText w:val="%1)"/>
      <w:lvlJc w:val="left"/>
      <w:pPr>
        <w:tabs>
          <w:tab w:val="num" w:pos="1200"/>
        </w:tabs>
        <w:ind w:left="1200" w:hanging="570"/>
      </w:pPr>
      <w:rPr>
        <w:rFonts w:cs="Times New Roman" w:hint="default"/>
        <w:b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nsid w:val="56887141"/>
    <w:multiLevelType w:val="hybridMultilevel"/>
    <w:tmpl w:val="EC6E0106"/>
    <w:lvl w:ilvl="0" w:tplc="8AF8DE76">
      <w:start w:val="3"/>
      <w:numFmt w:val="upperLetter"/>
      <w:lvlText w:val="%1)"/>
      <w:lvlJc w:val="left"/>
      <w:pPr>
        <w:tabs>
          <w:tab w:val="num" w:pos="1155"/>
        </w:tabs>
        <w:ind w:left="1155" w:hanging="555"/>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nsid w:val="57B33BAA"/>
    <w:multiLevelType w:val="hybridMultilevel"/>
    <w:tmpl w:val="3C98E884"/>
    <w:lvl w:ilvl="0" w:tplc="B54829BA">
      <w:start w:val="1"/>
      <w:numFmt w:val="upperLetter"/>
      <w:lvlText w:val="%1)"/>
      <w:lvlJc w:val="left"/>
      <w:pPr>
        <w:ind w:left="1500" w:hanging="360"/>
      </w:pPr>
      <w:rPr>
        <w:rFonts w:cs="Times New Roman" w:hint="default"/>
        <w:b w:val="0"/>
        <w:i w:val="0"/>
        <w:sz w:val="24"/>
        <w:u w:val="none"/>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6">
    <w:nsid w:val="581E3F79"/>
    <w:multiLevelType w:val="hybridMultilevel"/>
    <w:tmpl w:val="2B82A8FC"/>
    <w:lvl w:ilvl="0" w:tplc="3A227A16">
      <w:start w:val="4"/>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nsid w:val="596F4CE4"/>
    <w:multiLevelType w:val="hybridMultilevel"/>
    <w:tmpl w:val="011E3458"/>
    <w:lvl w:ilvl="0" w:tplc="F348AFA4">
      <w:start w:val="5"/>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9B53FE7"/>
    <w:multiLevelType w:val="hybridMultilevel"/>
    <w:tmpl w:val="20F00B20"/>
    <w:lvl w:ilvl="0" w:tplc="077099D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5DEE2D2D"/>
    <w:multiLevelType w:val="hybridMultilevel"/>
    <w:tmpl w:val="84D0954A"/>
    <w:lvl w:ilvl="0" w:tplc="149E6BA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9CD2733"/>
    <w:multiLevelType w:val="hybridMultilevel"/>
    <w:tmpl w:val="F92CCA70"/>
    <w:lvl w:ilvl="0" w:tplc="0010AFEC">
      <w:start w:val="9"/>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A5B6ADD"/>
    <w:multiLevelType w:val="hybridMultilevel"/>
    <w:tmpl w:val="DA5A36F8"/>
    <w:lvl w:ilvl="0" w:tplc="8F6E1106">
      <w:start w:val="1"/>
      <w:numFmt w:val="upperLetter"/>
      <w:lvlText w:val="%1)"/>
      <w:lvlJc w:val="left"/>
      <w:pPr>
        <w:tabs>
          <w:tab w:val="num" w:pos="1140"/>
        </w:tabs>
        <w:ind w:left="1140" w:hanging="4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3">
    <w:nsid w:val="7064018C"/>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44">
    <w:nsid w:val="709B39F8"/>
    <w:multiLevelType w:val="hybridMultilevel"/>
    <w:tmpl w:val="81144196"/>
    <w:lvl w:ilvl="0" w:tplc="C5CA633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E0026D"/>
    <w:multiLevelType w:val="hybridMultilevel"/>
    <w:tmpl w:val="8214C588"/>
    <w:lvl w:ilvl="0" w:tplc="C4F2FA38">
      <w:start w:val="2"/>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9C658D"/>
    <w:multiLevelType w:val="hybridMultilevel"/>
    <w:tmpl w:val="2F4CBE88"/>
    <w:lvl w:ilvl="0" w:tplc="46E4F89A">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4610280"/>
    <w:multiLevelType w:val="hybridMultilevel"/>
    <w:tmpl w:val="A72AA75C"/>
    <w:lvl w:ilvl="0" w:tplc="D0109D2C">
      <w:start w:val="7"/>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046A43"/>
    <w:multiLevelType w:val="hybridMultilevel"/>
    <w:tmpl w:val="CDBA08A6"/>
    <w:lvl w:ilvl="0" w:tplc="4444315C">
      <w:start w:val="8"/>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AE5BD2"/>
    <w:multiLevelType w:val="hybridMultilevel"/>
    <w:tmpl w:val="DD162206"/>
    <w:lvl w:ilvl="0" w:tplc="820EC7CC">
      <w:start w:val="1"/>
      <w:numFmt w:val="lowerLetter"/>
      <w:lvlText w:val="%1."/>
      <w:lvlJc w:val="left"/>
      <w:pPr>
        <w:tabs>
          <w:tab w:val="num" w:pos="1440"/>
        </w:tabs>
        <w:ind w:left="1440" w:hanging="360"/>
      </w:pPr>
      <w:rPr>
        <w:rFonts w:cs="Times New Roman" w:hint="default"/>
        <w:b w:val="0"/>
        <w:i w:val="0"/>
        <w:sz w:val="24"/>
        <w:u w:val="none"/>
      </w:rPr>
    </w:lvl>
    <w:lvl w:ilvl="1" w:tplc="117AF06A">
      <w:start w:val="4"/>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nsid w:val="77AF4EEA"/>
    <w:multiLevelType w:val="hybridMultilevel"/>
    <w:tmpl w:val="3D206E3A"/>
    <w:lvl w:ilvl="0" w:tplc="8D22BCFE">
      <w:start w:val="5"/>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EF842B2"/>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52">
    <w:nsid w:val="7F694320"/>
    <w:multiLevelType w:val="hybridMultilevel"/>
    <w:tmpl w:val="20F00B20"/>
    <w:lvl w:ilvl="0" w:tplc="077099D0">
      <w:start w:val="1"/>
      <w:numFmt w:val="upp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3">
    <w:nsid w:val="7F7B66CA"/>
    <w:multiLevelType w:val="hybridMultilevel"/>
    <w:tmpl w:val="EC7C00D6"/>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start w:val="1"/>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num w:numId="1">
    <w:abstractNumId w:val="31"/>
  </w:num>
  <w:num w:numId="2">
    <w:abstractNumId w:val="7"/>
  </w:num>
  <w:num w:numId="3">
    <w:abstractNumId w:val="25"/>
  </w:num>
  <w:num w:numId="4">
    <w:abstractNumId w:val="20"/>
  </w:num>
  <w:num w:numId="5">
    <w:abstractNumId w:val="42"/>
  </w:num>
  <w:num w:numId="6">
    <w:abstractNumId w:val="34"/>
  </w:num>
  <w:num w:numId="7">
    <w:abstractNumId w:val="5"/>
  </w:num>
  <w:num w:numId="8">
    <w:abstractNumId w:val="9"/>
  </w:num>
  <w:num w:numId="9">
    <w:abstractNumId w:val="49"/>
  </w:num>
  <w:num w:numId="10">
    <w:abstractNumId w:val="30"/>
  </w:num>
  <w:num w:numId="11">
    <w:abstractNumId w:val="40"/>
  </w:num>
  <w:num w:numId="12">
    <w:abstractNumId w:val="10"/>
  </w:num>
  <w:num w:numId="13">
    <w:abstractNumId w:val="39"/>
  </w:num>
  <w:num w:numId="14">
    <w:abstractNumId w:val="2"/>
  </w:num>
  <w:num w:numId="15">
    <w:abstractNumId w:val="16"/>
  </w:num>
  <w:num w:numId="16">
    <w:abstractNumId w:val="37"/>
  </w:num>
  <w:num w:numId="17">
    <w:abstractNumId w:val="18"/>
  </w:num>
  <w:num w:numId="18">
    <w:abstractNumId w:val="32"/>
  </w:num>
  <w:num w:numId="19">
    <w:abstractNumId w:val="14"/>
  </w:num>
  <w:num w:numId="20">
    <w:abstractNumId w:val="1"/>
  </w:num>
  <w:num w:numId="21">
    <w:abstractNumId w:val="17"/>
  </w:num>
  <w:num w:numId="22">
    <w:abstractNumId w:val="19"/>
  </w:num>
  <w:num w:numId="23">
    <w:abstractNumId w:val="23"/>
  </w:num>
  <w:num w:numId="24">
    <w:abstractNumId w:val="27"/>
  </w:num>
  <w:num w:numId="25">
    <w:abstractNumId w:val="8"/>
  </w:num>
  <w:num w:numId="26">
    <w:abstractNumId w:val="45"/>
  </w:num>
  <w:num w:numId="27">
    <w:abstractNumId w:val="48"/>
  </w:num>
  <w:num w:numId="28">
    <w:abstractNumId w:val="3"/>
  </w:num>
  <w:num w:numId="29">
    <w:abstractNumId w:val="12"/>
  </w:num>
  <w:num w:numId="30">
    <w:abstractNumId w:val="47"/>
  </w:num>
  <w:num w:numId="31">
    <w:abstractNumId w:val="6"/>
  </w:num>
  <w:num w:numId="32">
    <w:abstractNumId w:val="28"/>
  </w:num>
  <w:num w:numId="33">
    <w:abstractNumId w:val="53"/>
  </w:num>
  <w:num w:numId="34">
    <w:abstractNumId w:val="13"/>
  </w:num>
  <w:num w:numId="35">
    <w:abstractNumId w:val="29"/>
  </w:num>
  <w:num w:numId="36">
    <w:abstractNumId w:val="43"/>
  </w:num>
  <w:num w:numId="37">
    <w:abstractNumId w:val="38"/>
  </w:num>
  <w:num w:numId="38">
    <w:abstractNumId w:val="4"/>
  </w:num>
  <w:num w:numId="39">
    <w:abstractNumId w:val="51"/>
  </w:num>
  <w:num w:numId="40">
    <w:abstractNumId w:val="50"/>
  </w:num>
  <w:num w:numId="41">
    <w:abstractNumId w:val="0"/>
  </w:num>
  <w:num w:numId="42">
    <w:abstractNumId w:val="41"/>
  </w:num>
  <w:num w:numId="43">
    <w:abstractNumId w:val="33"/>
  </w:num>
  <w:num w:numId="44">
    <w:abstractNumId w:val="52"/>
  </w:num>
  <w:num w:numId="45">
    <w:abstractNumId w:val="24"/>
  </w:num>
  <w:num w:numId="46">
    <w:abstractNumId w:val="22"/>
  </w:num>
  <w:num w:numId="47">
    <w:abstractNumId w:val="46"/>
  </w:num>
  <w:num w:numId="48">
    <w:abstractNumId w:val="44"/>
  </w:num>
  <w:num w:numId="49">
    <w:abstractNumId w:val="35"/>
  </w:num>
  <w:num w:numId="50">
    <w:abstractNumId w:val="36"/>
  </w:num>
  <w:num w:numId="51">
    <w:abstractNumId w:val="21"/>
  </w:num>
  <w:num w:numId="52">
    <w:abstractNumId w:val="15"/>
  </w:num>
  <w:num w:numId="53">
    <w:abstractNumId w:val="11"/>
  </w:num>
  <w:num w:numId="54">
    <w:abstractNumId w:val="2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C3449F"/>
    <w:rsid w:val="00000369"/>
    <w:rsid w:val="000004DB"/>
    <w:rsid w:val="00000AE5"/>
    <w:rsid w:val="00001D7D"/>
    <w:rsid w:val="00002A5B"/>
    <w:rsid w:val="00002BEE"/>
    <w:rsid w:val="00003671"/>
    <w:rsid w:val="00003D0F"/>
    <w:rsid w:val="000045B7"/>
    <w:rsid w:val="00004D6B"/>
    <w:rsid w:val="0000550B"/>
    <w:rsid w:val="000067E7"/>
    <w:rsid w:val="00007D1D"/>
    <w:rsid w:val="00010143"/>
    <w:rsid w:val="00012AA1"/>
    <w:rsid w:val="0001382E"/>
    <w:rsid w:val="00013C13"/>
    <w:rsid w:val="000145E6"/>
    <w:rsid w:val="000149E7"/>
    <w:rsid w:val="00014AED"/>
    <w:rsid w:val="000160B0"/>
    <w:rsid w:val="00016595"/>
    <w:rsid w:val="00016BFD"/>
    <w:rsid w:val="0001724D"/>
    <w:rsid w:val="00017BED"/>
    <w:rsid w:val="0002012C"/>
    <w:rsid w:val="0002199E"/>
    <w:rsid w:val="00021AA2"/>
    <w:rsid w:val="00021E4C"/>
    <w:rsid w:val="00022B51"/>
    <w:rsid w:val="000236E7"/>
    <w:rsid w:val="00023CDA"/>
    <w:rsid w:val="00024001"/>
    <w:rsid w:val="00024B46"/>
    <w:rsid w:val="00025D12"/>
    <w:rsid w:val="00025E3D"/>
    <w:rsid w:val="000263B5"/>
    <w:rsid w:val="00026557"/>
    <w:rsid w:val="000265A6"/>
    <w:rsid w:val="000265D7"/>
    <w:rsid w:val="00027AA3"/>
    <w:rsid w:val="00030250"/>
    <w:rsid w:val="000306A6"/>
    <w:rsid w:val="00030B8E"/>
    <w:rsid w:val="00031193"/>
    <w:rsid w:val="0003149E"/>
    <w:rsid w:val="000314C4"/>
    <w:rsid w:val="00031CF2"/>
    <w:rsid w:val="00032412"/>
    <w:rsid w:val="0003344B"/>
    <w:rsid w:val="00033D2E"/>
    <w:rsid w:val="00033DEF"/>
    <w:rsid w:val="000349F8"/>
    <w:rsid w:val="000357D3"/>
    <w:rsid w:val="0003668F"/>
    <w:rsid w:val="0003696C"/>
    <w:rsid w:val="000372A4"/>
    <w:rsid w:val="00037F26"/>
    <w:rsid w:val="000402B3"/>
    <w:rsid w:val="00040959"/>
    <w:rsid w:val="00041415"/>
    <w:rsid w:val="00041505"/>
    <w:rsid w:val="000417E8"/>
    <w:rsid w:val="00041F34"/>
    <w:rsid w:val="00043455"/>
    <w:rsid w:val="00043AF1"/>
    <w:rsid w:val="0004411E"/>
    <w:rsid w:val="000441D0"/>
    <w:rsid w:val="0004436A"/>
    <w:rsid w:val="00045B7F"/>
    <w:rsid w:val="0004611B"/>
    <w:rsid w:val="00046258"/>
    <w:rsid w:val="00046E58"/>
    <w:rsid w:val="00047CC5"/>
    <w:rsid w:val="00047F3D"/>
    <w:rsid w:val="00050C0B"/>
    <w:rsid w:val="00050F44"/>
    <w:rsid w:val="00052AAB"/>
    <w:rsid w:val="00052ADB"/>
    <w:rsid w:val="00054C43"/>
    <w:rsid w:val="00055931"/>
    <w:rsid w:val="0005683E"/>
    <w:rsid w:val="000568B0"/>
    <w:rsid w:val="00056975"/>
    <w:rsid w:val="00056D44"/>
    <w:rsid w:val="00056E36"/>
    <w:rsid w:val="00057784"/>
    <w:rsid w:val="00057A77"/>
    <w:rsid w:val="0006061C"/>
    <w:rsid w:val="00060A62"/>
    <w:rsid w:val="0006138F"/>
    <w:rsid w:val="00061BB8"/>
    <w:rsid w:val="00062162"/>
    <w:rsid w:val="00062C77"/>
    <w:rsid w:val="0006326C"/>
    <w:rsid w:val="00063758"/>
    <w:rsid w:val="00063B53"/>
    <w:rsid w:val="000672A0"/>
    <w:rsid w:val="000674A6"/>
    <w:rsid w:val="00067532"/>
    <w:rsid w:val="00067589"/>
    <w:rsid w:val="00070309"/>
    <w:rsid w:val="00070374"/>
    <w:rsid w:val="00070E25"/>
    <w:rsid w:val="00070F47"/>
    <w:rsid w:val="0007152E"/>
    <w:rsid w:val="00071E4F"/>
    <w:rsid w:val="000737F3"/>
    <w:rsid w:val="000750B4"/>
    <w:rsid w:val="00076837"/>
    <w:rsid w:val="000769E7"/>
    <w:rsid w:val="00076C37"/>
    <w:rsid w:val="000770F9"/>
    <w:rsid w:val="000773D8"/>
    <w:rsid w:val="00077643"/>
    <w:rsid w:val="00077D07"/>
    <w:rsid w:val="00080A55"/>
    <w:rsid w:val="000816FD"/>
    <w:rsid w:val="00081B71"/>
    <w:rsid w:val="000820BD"/>
    <w:rsid w:val="00082B91"/>
    <w:rsid w:val="0008337F"/>
    <w:rsid w:val="000833BC"/>
    <w:rsid w:val="00083924"/>
    <w:rsid w:val="0008405C"/>
    <w:rsid w:val="00084459"/>
    <w:rsid w:val="00085073"/>
    <w:rsid w:val="00086565"/>
    <w:rsid w:val="00086619"/>
    <w:rsid w:val="0009049C"/>
    <w:rsid w:val="00090B46"/>
    <w:rsid w:val="00091A04"/>
    <w:rsid w:val="000951D2"/>
    <w:rsid w:val="000963DA"/>
    <w:rsid w:val="00096FFA"/>
    <w:rsid w:val="000978EF"/>
    <w:rsid w:val="00097FE7"/>
    <w:rsid w:val="000A1300"/>
    <w:rsid w:val="000A1DA2"/>
    <w:rsid w:val="000A2086"/>
    <w:rsid w:val="000A20AD"/>
    <w:rsid w:val="000A240B"/>
    <w:rsid w:val="000A293D"/>
    <w:rsid w:val="000A2B01"/>
    <w:rsid w:val="000A3082"/>
    <w:rsid w:val="000A3A04"/>
    <w:rsid w:val="000A3C5C"/>
    <w:rsid w:val="000A402D"/>
    <w:rsid w:val="000A63CD"/>
    <w:rsid w:val="000A75EF"/>
    <w:rsid w:val="000B1E37"/>
    <w:rsid w:val="000B1E43"/>
    <w:rsid w:val="000B26D3"/>
    <w:rsid w:val="000B34D9"/>
    <w:rsid w:val="000B3F6E"/>
    <w:rsid w:val="000B3FDD"/>
    <w:rsid w:val="000B4D32"/>
    <w:rsid w:val="000B50FB"/>
    <w:rsid w:val="000B5F46"/>
    <w:rsid w:val="000B6E27"/>
    <w:rsid w:val="000B7227"/>
    <w:rsid w:val="000B76AC"/>
    <w:rsid w:val="000B7971"/>
    <w:rsid w:val="000C0C25"/>
    <w:rsid w:val="000C184C"/>
    <w:rsid w:val="000C1A39"/>
    <w:rsid w:val="000C20D3"/>
    <w:rsid w:val="000C29C2"/>
    <w:rsid w:val="000C2D84"/>
    <w:rsid w:val="000C300A"/>
    <w:rsid w:val="000C4353"/>
    <w:rsid w:val="000C4AB7"/>
    <w:rsid w:val="000C5438"/>
    <w:rsid w:val="000C5725"/>
    <w:rsid w:val="000C5C1E"/>
    <w:rsid w:val="000C67B5"/>
    <w:rsid w:val="000C7D95"/>
    <w:rsid w:val="000D0D19"/>
    <w:rsid w:val="000D1141"/>
    <w:rsid w:val="000D168E"/>
    <w:rsid w:val="000D2AA7"/>
    <w:rsid w:val="000D3070"/>
    <w:rsid w:val="000D4C6C"/>
    <w:rsid w:val="000D57DB"/>
    <w:rsid w:val="000D6713"/>
    <w:rsid w:val="000D6A1E"/>
    <w:rsid w:val="000D6BC0"/>
    <w:rsid w:val="000D7EE7"/>
    <w:rsid w:val="000E07D6"/>
    <w:rsid w:val="000E0CE8"/>
    <w:rsid w:val="000E0DBB"/>
    <w:rsid w:val="000E1153"/>
    <w:rsid w:val="000E17A4"/>
    <w:rsid w:val="000E2071"/>
    <w:rsid w:val="000E2676"/>
    <w:rsid w:val="000E2D61"/>
    <w:rsid w:val="000E3416"/>
    <w:rsid w:val="000E3546"/>
    <w:rsid w:val="000E46ED"/>
    <w:rsid w:val="000E48A8"/>
    <w:rsid w:val="000E4A96"/>
    <w:rsid w:val="000E58C7"/>
    <w:rsid w:val="000E5C8C"/>
    <w:rsid w:val="000E6443"/>
    <w:rsid w:val="000E6641"/>
    <w:rsid w:val="000E6C1E"/>
    <w:rsid w:val="000F0E84"/>
    <w:rsid w:val="000F21E6"/>
    <w:rsid w:val="000F26D8"/>
    <w:rsid w:val="000F4F52"/>
    <w:rsid w:val="000F4FDD"/>
    <w:rsid w:val="000F51A0"/>
    <w:rsid w:val="000F5D55"/>
    <w:rsid w:val="000F6286"/>
    <w:rsid w:val="000F65AF"/>
    <w:rsid w:val="000F6B16"/>
    <w:rsid w:val="000F6E71"/>
    <w:rsid w:val="000F7962"/>
    <w:rsid w:val="001006E8"/>
    <w:rsid w:val="00100EE8"/>
    <w:rsid w:val="001015E8"/>
    <w:rsid w:val="00102D5C"/>
    <w:rsid w:val="00103162"/>
    <w:rsid w:val="00104EEB"/>
    <w:rsid w:val="00104F06"/>
    <w:rsid w:val="0010515E"/>
    <w:rsid w:val="0010551E"/>
    <w:rsid w:val="0010578C"/>
    <w:rsid w:val="0010595A"/>
    <w:rsid w:val="00106547"/>
    <w:rsid w:val="0010686F"/>
    <w:rsid w:val="00106DBF"/>
    <w:rsid w:val="001073F5"/>
    <w:rsid w:val="00110053"/>
    <w:rsid w:val="00110138"/>
    <w:rsid w:val="001102A3"/>
    <w:rsid w:val="0011061C"/>
    <w:rsid w:val="00110B30"/>
    <w:rsid w:val="00110B34"/>
    <w:rsid w:val="0011127B"/>
    <w:rsid w:val="00111D41"/>
    <w:rsid w:val="00111FF7"/>
    <w:rsid w:val="00112596"/>
    <w:rsid w:val="0011329A"/>
    <w:rsid w:val="00113A1C"/>
    <w:rsid w:val="0011463C"/>
    <w:rsid w:val="001147B7"/>
    <w:rsid w:val="001149CD"/>
    <w:rsid w:val="00114ED8"/>
    <w:rsid w:val="001152E9"/>
    <w:rsid w:val="001157C5"/>
    <w:rsid w:val="00115C53"/>
    <w:rsid w:val="00115F5F"/>
    <w:rsid w:val="00116232"/>
    <w:rsid w:val="00116B08"/>
    <w:rsid w:val="001171B3"/>
    <w:rsid w:val="00117F8C"/>
    <w:rsid w:val="00121B8C"/>
    <w:rsid w:val="0012243E"/>
    <w:rsid w:val="0012279D"/>
    <w:rsid w:val="001229AA"/>
    <w:rsid w:val="00123B01"/>
    <w:rsid w:val="00123B66"/>
    <w:rsid w:val="00124574"/>
    <w:rsid w:val="00124747"/>
    <w:rsid w:val="00124BE0"/>
    <w:rsid w:val="00124D6F"/>
    <w:rsid w:val="00125186"/>
    <w:rsid w:val="001275E7"/>
    <w:rsid w:val="00127B5B"/>
    <w:rsid w:val="00130877"/>
    <w:rsid w:val="001320B2"/>
    <w:rsid w:val="00132108"/>
    <w:rsid w:val="00132345"/>
    <w:rsid w:val="00132B40"/>
    <w:rsid w:val="0013441A"/>
    <w:rsid w:val="001351B8"/>
    <w:rsid w:val="00135235"/>
    <w:rsid w:val="0013546B"/>
    <w:rsid w:val="00135F4A"/>
    <w:rsid w:val="00135FE8"/>
    <w:rsid w:val="00136938"/>
    <w:rsid w:val="0014027A"/>
    <w:rsid w:val="001405AD"/>
    <w:rsid w:val="001407E5"/>
    <w:rsid w:val="00140957"/>
    <w:rsid w:val="001427F4"/>
    <w:rsid w:val="001429FC"/>
    <w:rsid w:val="00142DA1"/>
    <w:rsid w:val="00142DF9"/>
    <w:rsid w:val="00143420"/>
    <w:rsid w:val="00144E7C"/>
    <w:rsid w:val="00144ECD"/>
    <w:rsid w:val="001462B1"/>
    <w:rsid w:val="00146F20"/>
    <w:rsid w:val="00147A27"/>
    <w:rsid w:val="00147B88"/>
    <w:rsid w:val="00150411"/>
    <w:rsid w:val="001508E3"/>
    <w:rsid w:val="00151286"/>
    <w:rsid w:val="00151C67"/>
    <w:rsid w:val="00153372"/>
    <w:rsid w:val="00153D77"/>
    <w:rsid w:val="001546DE"/>
    <w:rsid w:val="001548CD"/>
    <w:rsid w:val="00155C17"/>
    <w:rsid w:val="00155E8A"/>
    <w:rsid w:val="00156DF4"/>
    <w:rsid w:val="001576B7"/>
    <w:rsid w:val="0015787A"/>
    <w:rsid w:val="00157B29"/>
    <w:rsid w:val="00157C5B"/>
    <w:rsid w:val="00160AFB"/>
    <w:rsid w:val="00161409"/>
    <w:rsid w:val="00161F3E"/>
    <w:rsid w:val="0016305A"/>
    <w:rsid w:val="001635C1"/>
    <w:rsid w:val="00163DB8"/>
    <w:rsid w:val="00166561"/>
    <w:rsid w:val="00167610"/>
    <w:rsid w:val="0017000C"/>
    <w:rsid w:val="001707C0"/>
    <w:rsid w:val="00171210"/>
    <w:rsid w:val="00171243"/>
    <w:rsid w:val="00171A5C"/>
    <w:rsid w:val="001723AB"/>
    <w:rsid w:val="00173E5A"/>
    <w:rsid w:val="00174525"/>
    <w:rsid w:val="001748A0"/>
    <w:rsid w:val="00174BC7"/>
    <w:rsid w:val="00176C2D"/>
    <w:rsid w:val="00176F67"/>
    <w:rsid w:val="0018045A"/>
    <w:rsid w:val="001813BC"/>
    <w:rsid w:val="001813FA"/>
    <w:rsid w:val="001823E7"/>
    <w:rsid w:val="00183513"/>
    <w:rsid w:val="0018442F"/>
    <w:rsid w:val="0018456D"/>
    <w:rsid w:val="001846E4"/>
    <w:rsid w:val="00185BEF"/>
    <w:rsid w:val="001862E7"/>
    <w:rsid w:val="001869B6"/>
    <w:rsid w:val="0019164D"/>
    <w:rsid w:val="00191D2D"/>
    <w:rsid w:val="001922A2"/>
    <w:rsid w:val="00192931"/>
    <w:rsid w:val="00192A29"/>
    <w:rsid w:val="00192B68"/>
    <w:rsid w:val="0019463E"/>
    <w:rsid w:val="00194785"/>
    <w:rsid w:val="00194A6E"/>
    <w:rsid w:val="001954CD"/>
    <w:rsid w:val="00195950"/>
    <w:rsid w:val="00196C29"/>
    <w:rsid w:val="00197205"/>
    <w:rsid w:val="00197A68"/>
    <w:rsid w:val="00197B60"/>
    <w:rsid w:val="001A097C"/>
    <w:rsid w:val="001A1462"/>
    <w:rsid w:val="001A1B8D"/>
    <w:rsid w:val="001A1E6E"/>
    <w:rsid w:val="001A2946"/>
    <w:rsid w:val="001A338D"/>
    <w:rsid w:val="001A3C24"/>
    <w:rsid w:val="001A4334"/>
    <w:rsid w:val="001A471D"/>
    <w:rsid w:val="001A4A9B"/>
    <w:rsid w:val="001A4E2B"/>
    <w:rsid w:val="001A4E6C"/>
    <w:rsid w:val="001A662D"/>
    <w:rsid w:val="001A6785"/>
    <w:rsid w:val="001A6EFE"/>
    <w:rsid w:val="001A70C3"/>
    <w:rsid w:val="001A734F"/>
    <w:rsid w:val="001B0744"/>
    <w:rsid w:val="001B0C19"/>
    <w:rsid w:val="001B0C58"/>
    <w:rsid w:val="001B15EF"/>
    <w:rsid w:val="001B3AF4"/>
    <w:rsid w:val="001B3D5A"/>
    <w:rsid w:val="001B48E8"/>
    <w:rsid w:val="001B5B47"/>
    <w:rsid w:val="001B5F0B"/>
    <w:rsid w:val="001B5F88"/>
    <w:rsid w:val="001B6F9A"/>
    <w:rsid w:val="001B767A"/>
    <w:rsid w:val="001C1802"/>
    <w:rsid w:val="001C2049"/>
    <w:rsid w:val="001C2EDB"/>
    <w:rsid w:val="001C32C1"/>
    <w:rsid w:val="001C3742"/>
    <w:rsid w:val="001C3934"/>
    <w:rsid w:val="001C4041"/>
    <w:rsid w:val="001C463B"/>
    <w:rsid w:val="001C54AC"/>
    <w:rsid w:val="001C5A86"/>
    <w:rsid w:val="001C60BF"/>
    <w:rsid w:val="001C67AB"/>
    <w:rsid w:val="001C7F52"/>
    <w:rsid w:val="001D066F"/>
    <w:rsid w:val="001D0B3A"/>
    <w:rsid w:val="001D14BC"/>
    <w:rsid w:val="001D1820"/>
    <w:rsid w:val="001D1E14"/>
    <w:rsid w:val="001D2C17"/>
    <w:rsid w:val="001D2F1F"/>
    <w:rsid w:val="001D3364"/>
    <w:rsid w:val="001D3C48"/>
    <w:rsid w:val="001D424A"/>
    <w:rsid w:val="001D4C04"/>
    <w:rsid w:val="001D4FA5"/>
    <w:rsid w:val="001D596A"/>
    <w:rsid w:val="001D5AA7"/>
    <w:rsid w:val="001D6066"/>
    <w:rsid w:val="001D63A3"/>
    <w:rsid w:val="001D6EEB"/>
    <w:rsid w:val="001D749C"/>
    <w:rsid w:val="001D7BBB"/>
    <w:rsid w:val="001E02A9"/>
    <w:rsid w:val="001E0EC5"/>
    <w:rsid w:val="001E1A24"/>
    <w:rsid w:val="001E2242"/>
    <w:rsid w:val="001E23A0"/>
    <w:rsid w:val="001E27DA"/>
    <w:rsid w:val="001E3D53"/>
    <w:rsid w:val="001E41D1"/>
    <w:rsid w:val="001E5459"/>
    <w:rsid w:val="001E5AC7"/>
    <w:rsid w:val="001E6A1C"/>
    <w:rsid w:val="001E6EE7"/>
    <w:rsid w:val="001F0052"/>
    <w:rsid w:val="001F1B70"/>
    <w:rsid w:val="001F1ED7"/>
    <w:rsid w:val="001F2378"/>
    <w:rsid w:val="001F2463"/>
    <w:rsid w:val="001F29BF"/>
    <w:rsid w:val="001F2FB2"/>
    <w:rsid w:val="001F363F"/>
    <w:rsid w:val="001F53CA"/>
    <w:rsid w:val="001F548C"/>
    <w:rsid w:val="001F5948"/>
    <w:rsid w:val="001F5A87"/>
    <w:rsid w:val="001F5D9D"/>
    <w:rsid w:val="001F5F57"/>
    <w:rsid w:val="001F65DA"/>
    <w:rsid w:val="001F750D"/>
    <w:rsid w:val="00200E47"/>
    <w:rsid w:val="00201800"/>
    <w:rsid w:val="002019F0"/>
    <w:rsid w:val="00202A07"/>
    <w:rsid w:val="00202BC2"/>
    <w:rsid w:val="00202CDD"/>
    <w:rsid w:val="0020349D"/>
    <w:rsid w:val="00203651"/>
    <w:rsid w:val="002043FE"/>
    <w:rsid w:val="00204415"/>
    <w:rsid w:val="00204445"/>
    <w:rsid w:val="00204C82"/>
    <w:rsid w:val="00206A76"/>
    <w:rsid w:val="00206DEF"/>
    <w:rsid w:val="00210EA1"/>
    <w:rsid w:val="002110B6"/>
    <w:rsid w:val="00211604"/>
    <w:rsid w:val="00212128"/>
    <w:rsid w:val="002123CD"/>
    <w:rsid w:val="00213227"/>
    <w:rsid w:val="00213438"/>
    <w:rsid w:val="002146AD"/>
    <w:rsid w:val="00214CE2"/>
    <w:rsid w:val="00215672"/>
    <w:rsid w:val="0022016F"/>
    <w:rsid w:val="00220196"/>
    <w:rsid w:val="0022020D"/>
    <w:rsid w:val="002202D2"/>
    <w:rsid w:val="00220435"/>
    <w:rsid w:val="0022051A"/>
    <w:rsid w:val="00221D1A"/>
    <w:rsid w:val="00223A11"/>
    <w:rsid w:val="00223F8F"/>
    <w:rsid w:val="00224692"/>
    <w:rsid w:val="002266BE"/>
    <w:rsid w:val="002268A6"/>
    <w:rsid w:val="00226AD6"/>
    <w:rsid w:val="00226B08"/>
    <w:rsid w:val="00226D3D"/>
    <w:rsid w:val="002279D5"/>
    <w:rsid w:val="002312A8"/>
    <w:rsid w:val="0023231B"/>
    <w:rsid w:val="00232434"/>
    <w:rsid w:val="002325A9"/>
    <w:rsid w:val="0023269B"/>
    <w:rsid w:val="00232CAD"/>
    <w:rsid w:val="00232D97"/>
    <w:rsid w:val="002337BB"/>
    <w:rsid w:val="0023394C"/>
    <w:rsid w:val="00233AB7"/>
    <w:rsid w:val="00233C3A"/>
    <w:rsid w:val="00235451"/>
    <w:rsid w:val="00235BA1"/>
    <w:rsid w:val="002361F9"/>
    <w:rsid w:val="00236215"/>
    <w:rsid w:val="00236F5E"/>
    <w:rsid w:val="00240575"/>
    <w:rsid w:val="0024082F"/>
    <w:rsid w:val="00240AEF"/>
    <w:rsid w:val="00241202"/>
    <w:rsid w:val="00243463"/>
    <w:rsid w:val="00243926"/>
    <w:rsid w:val="00244D82"/>
    <w:rsid w:val="0024521B"/>
    <w:rsid w:val="00247436"/>
    <w:rsid w:val="0024745D"/>
    <w:rsid w:val="00247998"/>
    <w:rsid w:val="00247D17"/>
    <w:rsid w:val="00250120"/>
    <w:rsid w:val="00250403"/>
    <w:rsid w:val="0025084E"/>
    <w:rsid w:val="00250C31"/>
    <w:rsid w:val="0025161B"/>
    <w:rsid w:val="0025184A"/>
    <w:rsid w:val="00251A27"/>
    <w:rsid w:val="00251FE9"/>
    <w:rsid w:val="002535F6"/>
    <w:rsid w:val="002539DD"/>
    <w:rsid w:val="00255052"/>
    <w:rsid w:val="002557A6"/>
    <w:rsid w:val="00256C98"/>
    <w:rsid w:val="00257096"/>
    <w:rsid w:val="002575F9"/>
    <w:rsid w:val="00257D06"/>
    <w:rsid w:val="00257D55"/>
    <w:rsid w:val="002604CF"/>
    <w:rsid w:val="00260755"/>
    <w:rsid w:val="00260B3F"/>
    <w:rsid w:val="00261433"/>
    <w:rsid w:val="00262022"/>
    <w:rsid w:val="00262DED"/>
    <w:rsid w:val="00263B79"/>
    <w:rsid w:val="00264062"/>
    <w:rsid w:val="002666AA"/>
    <w:rsid w:val="002669AC"/>
    <w:rsid w:val="002669FC"/>
    <w:rsid w:val="00266D27"/>
    <w:rsid w:val="002673F7"/>
    <w:rsid w:val="00270543"/>
    <w:rsid w:val="00270D3D"/>
    <w:rsid w:val="00272198"/>
    <w:rsid w:val="00272583"/>
    <w:rsid w:val="002725C6"/>
    <w:rsid w:val="002733EC"/>
    <w:rsid w:val="0027394C"/>
    <w:rsid w:val="00273B7D"/>
    <w:rsid w:val="00273DBE"/>
    <w:rsid w:val="0027494B"/>
    <w:rsid w:val="00274CD5"/>
    <w:rsid w:val="002762EC"/>
    <w:rsid w:val="0027633C"/>
    <w:rsid w:val="0027699D"/>
    <w:rsid w:val="00277125"/>
    <w:rsid w:val="00277175"/>
    <w:rsid w:val="0027724F"/>
    <w:rsid w:val="00277515"/>
    <w:rsid w:val="0027753B"/>
    <w:rsid w:val="00280070"/>
    <w:rsid w:val="00280377"/>
    <w:rsid w:val="002808AA"/>
    <w:rsid w:val="00280EBD"/>
    <w:rsid w:val="002811DC"/>
    <w:rsid w:val="00282373"/>
    <w:rsid w:val="002823C6"/>
    <w:rsid w:val="00282AD0"/>
    <w:rsid w:val="00282CD2"/>
    <w:rsid w:val="00283A9C"/>
    <w:rsid w:val="00284B67"/>
    <w:rsid w:val="00284D50"/>
    <w:rsid w:val="00284E7B"/>
    <w:rsid w:val="00285454"/>
    <w:rsid w:val="0028556C"/>
    <w:rsid w:val="00285A96"/>
    <w:rsid w:val="00285FBB"/>
    <w:rsid w:val="0028650B"/>
    <w:rsid w:val="00286997"/>
    <w:rsid w:val="0029006E"/>
    <w:rsid w:val="00290805"/>
    <w:rsid w:val="0029141A"/>
    <w:rsid w:val="00291CA2"/>
    <w:rsid w:val="002924F3"/>
    <w:rsid w:val="0029261D"/>
    <w:rsid w:val="00292E6C"/>
    <w:rsid w:val="002934BE"/>
    <w:rsid w:val="00293A59"/>
    <w:rsid w:val="00294DC4"/>
    <w:rsid w:val="0029539C"/>
    <w:rsid w:val="00295710"/>
    <w:rsid w:val="00295BF6"/>
    <w:rsid w:val="00296885"/>
    <w:rsid w:val="002A0FD6"/>
    <w:rsid w:val="002A28E9"/>
    <w:rsid w:val="002A2A83"/>
    <w:rsid w:val="002A40E3"/>
    <w:rsid w:val="002A468F"/>
    <w:rsid w:val="002A4A3D"/>
    <w:rsid w:val="002A5FB8"/>
    <w:rsid w:val="002A69A3"/>
    <w:rsid w:val="002A70ED"/>
    <w:rsid w:val="002B0171"/>
    <w:rsid w:val="002B08D5"/>
    <w:rsid w:val="002B0AA2"/>
    <w:rsid w:val="002B1007"/>
    <w:rsid w:val="002B12AF"/>
    <w:rsid w:val="002B1943"/>
    <w:rsid w:val="002B199D"/>
    <w:rsid w:val="002B1B99"/>
    <w:rsid w:val="002B1F02"/>
    <w:rsid w:val="002B2C0D"/>
    <w:rsid w:val="002B4035"/>
    <w:rsid w:val="002B54CE"/>
    <w:rsid w:val="002B5734"/>
    <w:rsid w:val="002B5778"/>
    <w:rsid w:val="002B57EB"/>
    <w:rsid w:val="002B6299"/>
    <w:rsid w:val="002B62DB"/>
    <w:rsid w:val="002B6E0C"/>
    <w:rsid w:val="002B6FBA"/>
    <w:rsid w:val="002B789B"/>
    <w:rsid w:val="002C0F79"/>
    <w:rsid w:val="002C2F98"/>
    <w:rsid w:val="002C3163"/>
    <w:rsid w:val="002C37CB"/>
    <w:rsid w:val="002C38E6"/>
    <w:rsid w:val="002C4998"/>
    <w:rsid w:val="002C4C89"/>
    <w:rsid w:val="002C57CF"/>
    <w:rsid w:val="002C66F1"/>
    <w:rsid w:val="002C6759"/>
    <w:rsid w:val="002C680D"/>
    <w:rsid w:val="002C6B82"/>
    <w:rsid w:val="002C6F92"/>
    <w:rsid w:val="002D03BA"/>
    <w:rsid w:val="002D16B5"/>
    <w:rsid w:val="002D1996"/>
    <w:rsid w:val="002D3A2D"/>
    <w:rsid w:val="002D3C53"/>
    <w:rsid w:val="002D5301"/>
    <w:rsid w:val="002D5409"/>
    <w:rsid w:val="002D5854"/>
    <w:rsid w:val="002D7141"/>
    <w:rsid w:val="002D7161"/>
    <w:rsid w:val="002D7B49"/>
    <w:rsid w:val="002E0626"/>
    <w:rsid w:val="002E0760"/>
    <w:rsid w:val="002E151E"/>
    <w:rsid w:val="002E15C1"/>
    <w:rsid w:val="002E2171"/>
    <w:rsid w:val="002E242C"/>
    <w:rsid w:val="002E2512"/>
    <w:rsid w:val="002E30DE"/>
    <w:rsid w:val="002E3210"/>
    <w:rsid w:val="002E3A04"/>
    <w:rsid w:val="002E3B37"/>
    <w:rsid w:val="002E5946"/>
    <w:rsid w:val="002E7852"/>
    <w:rsid w:val="002E7AC0"/>
    <w:rsid w:val="002F20CE"/>
    <w:rsid w:val="002F35F9"/>
    <w:rsid w:val="002F3867"/>
    <w:rsid w:val="002F3937"/>
    <w:rsid w:val="002F3B71"/>
    <w:rsid w:val="002F4335"/>
    <w:rsid w:val="002F4D9D"/>
    <w:rsid w:val="002F510D"/>
    <w:rsid w:val="002F5475"/>
    <w:rsid w:val="002F5A63"/>
    <w:rsid w:val="002F5EA2"/>
    <w:rsid w:val="002F630D"/>
    <w:rsid w:val="002F735E"/>
    <w:rsid w:val="00300593"/>
    <w:rsid w:val="00302433"/>
    <w:rsid w:val="00302FC7"/>
    <w:rsid w:val="003032B5"/>
    <w:rsid w:val="00303C40"/>
    <w:rsid w:val="00304BCD"/>
    <w:rsid w:val="00304BF5"/>
    <w:rsid w:val="0030624B"/>
    <w:rsid w:val="00306582"/>
    <w:rsid w:val="00306859"/>
    <w:rsid w:val="00306921"/>
    <w:rsid w:val="00306C71"/>
    <w:rsid w:val="00311ACB"/>
    <w:rsid w:val="00312584"/>
    <w:rsid w:val="003126AA"/>
    <w:rsid w:val="00312CD8"/>
    <w:rsid w:val="00312E17"/>
    <w:rsid w:val="00314053"/>
    <w:rsid w:val="0031449D"/>
    <w:rsid w:val="0031484F"/>
    <w:rsid w:val="00314C06"/>
    <w:rsid w:val="00315537"/>
    <w:rsid w:val="003157FD"/>
    <w:rsid w:val="00320FA4"/>
    <w:rsid w:val="00320FBC"/>
    <w:rsid w:val="003220D5"/>
    <w:rsid w:val="00323545"/>
    <w:rsid w:val="00323FD8"/>
    <w:rsid w:val="00324338"/>
    <w:rsid w:val="003250A4"/>
    <w:rsid w:val="00325769"/>
    <w:rsid w:val="00325D74"/>
    <w:rsid w:val="003263E0"/>
    <w:rsid w:val="003264F1"/>
    <w:rsid w:val="003273BC"/>
    <w:rsid w:val="003278C2"/>
    <w:rsid w:val="00327F0C"/>
    <w:rsid w:val="003303F5"/>
    <w:rsid w:val="0033045D"/>
    <w:rsid w:val="00331933"/>
    <w:rsid w:val="00332021"/>
    <w:rsid w:val="00332710"/>
    <w:rsid w:val="0033279D"/>
    <w:rsid w:val="00332AD8"/>
    <w:rsid w:val="00334276"/>
    <w:rsid w:val="0033472E"/>
    <w:rsid w:val="00334F39"/>
    <w:rsid w:val="003353EA"/>
    <w:rsid w:val="00335A78"/>
    <w:rsid w:val="00336737"/>
    <w:rsid w:val="003373D7"/>
    <w:rsid w:val="00337BAB"/>
    <w:rsid w:val="00340136"/>
    <w:rsid w:val="003403E1"/>
    <w:rsid w:val="00340E9C"/>
    <w:rsid w:val="003415AA"/>
    <w:rsid w:val="00341B23"/>
    <w:rsid w:val="003427FD"/>
    <w:rsid w:val="003428E0"/>
    <w:rsid w:val="0034293D"/>
    <w:rsid w:val="00342EDC"/>
    <w:rsid w:val="003438DF"/>
    <w:rsid w:val="003439FB"/>
    <w:rsid w:val="003448BD"/>
    <w:rsid w:val="00344AB9"/>
    <w:rsid w:val="00345090"/>
    <w:rsid w:val="0034536A"/>
    <w:rsid w:val="00345699"/>
    <w:rsid w:val="003456ED"/>
    <w:rsid w:val="003459CC"/>
    <w:rsid w:val="003459F2"/>
    <w:rsid w:val="00345C3F"/>
    <w:rsid w:val="00345F3D"/>
    <w:rsid w:val="003472AC"/>
    <w:rsid w:val="00347C6B"/>
    <w:rsid w:val="00347CAC"/>
    <w:rsid w:val="003504E6"/>
    <w:rsid w:val="0035091D"/>
    <w:rsid w:val="0035175C"/>
    <w:rsid w:val="00351BE7"/>
    <w:rsid w:val="0035297D"/>
    <w:rsid w:val="003539CD"/>
    <w:rsid w:val="00353A1B"/>
    <w:rsid w:val="00353AFD"/>
    <w:rsid w:val="00354CE5"/>
    <w:rsid w:val="00356F5F"/>
    <w:rsid w:val="00357633"/>
    <w:rsid w:val="0035767D"/>
    <w:rsid w:val="003601FE"/>
    <w:rsid w:val="00360BEB"/>
    <w:rsid w:val="00360CA6"/>
    <w:rsid w:val="0036286A"/>
    <w:rsid w:val="00364AB7"/>
    <w:rsid w:val="00365182"/>
    <w:rsid w:val="00365C1D"/>
    <w:rsid w:val="003670EB"/>
    <w:rsid w:val="003714A2"/>
    <w:rsid w:val="00372279"/>
    <w:rsid w:val="0037242C"/>
    <w:rsid w:val="00372AA5"/>
    <w:rsid w:val="00375867"/>
    <w:rsid w:val="003759E0"/>
    <w:rsid w:val="00375CF4"/>
    <w:rsid w:val="003766D3"/>
    <w:rsid w:val="0037697A"/>
    <w:rsid w:val="00376E07"/>
    <w:rsid w:val="0037709C"/>
    <w:rsid w:val="003772FD"/>
    <w:rsid w:val="00380189"/>
    <w:rsid w:val="00380533"/>
    <w:rsid w:val="00381129"/>
    <w:rsid w:val="003817AA"/>
    <w:rsid w:val="00382F79"/>
    <w:rsid w:val="00383435"/>
    <w:rsid w:val="00386A7A"/>
    <w:rsid w:val="003903E1"/>
    <w:rsid w:val="00390547"/>
    <w:rsid w:val="00390B73"/>
    <w:rsid w:val="00390D77"/>
    <w:rsid w:val="003918B7"/>
    <w:rsid w:val="00392081"/>
    <w:rsid w:val="00392C84"/>
    <w:rsid w:val="0039329B"/>
    <w:rsid w:val="00393392"/>
    <w:rsid w:val="0039382B"/>
    <w:rsid w:val="00393D18"/>
    <w:rsid w:val="0039448A"/>
    <w:rsid w:val="00394A62"/>
    <w:rsid w:val="003977B1"/>
    <w:rsid w:val="00397E62"/>
    <w:rsid w:val="003A0101"/>
    <w:rsid w:val="003A10A4"/>
    <w:rsid w:val="003A1E1D"/>
    <w:rsid w:val="003A1E3C"/>
    <w:rsid w:val="003A1EC0"/>
    <w:rsid w:val="003A21D7"/>
    <w:rsid w:val="003A2C9D"/>
    <w:rsid w:val="003A3EB8"/>
    <w:rsid w:val="003A4136"/>
    <w:rsid w:val="003A44D4"/>
    <w:rsid w:val="003A45BE"/>
    <w:rsid w:val="003A5007"/>
    <w:rsid w:val="003A5650"/>
    <w:rsid w:val="003A6433"/>
    <w:rsid w:val="003A7657"/>
    <w:rsid w:val="003A7F12"/>
    <w:rsid w:val="003B018A"/>
    <w:rsid w:val="003B1B1E"/>
    <w:rsid w:val="003B1F5E"/>
    <w:rsid w:val="003B2B76"/>
    <w:rsid w:val="003B2DD9"/>
    <w:rsid w:val="003B362F"/>
    <w:rsid w:val="003B3994"/>
    <w:rsid w:val="003B3E06"/>
    <w:rsid w:val="003B3E2A"/>
    <w:rsid w:val="003B506B"/>
    <w:rsid w:val="003B531E"/>
    <w:rsid w:val="003B5BD8"/>
    <w:rsid w:val="003B5F2A"/>
    <w:rsid w:val="003B62EC"/>
    <w:rsid w:val="003B6335"/>
    <w:rsid w:val="003B673A"/>
    <w:rsid w:val="003B6795"/>
    <w:rsid w:val="003B6A69"/>
    <w:rsid w:val="003B72BA"/>
    <w:rsid w:val="003C0B42"/>
    <w:rsid w:val="003C16D1"/>
    <w:rsid w:val="003C1832"/>
    <w:rsid w:val="003C1924"/>
    <w:rsid w:val="003C2143"/>
    <w:rsid w:val="003C2323"/>
    <w:rsid w:val="003C2B97"/>
    <w:rsid w:val="003C34B1"/>
    <w:rsid w:val="003C3EB6"/>
    <w:rsid w:val="003C4022"/>
    <w:rsid w:val="003C405D"/>
    <w:rsid w:val="003C527C"/>
    <w:rsid w:val="003C54CC"/>
    <w:rsid w:val="003C575E"/>
    <w:rsid w:val="003C5AEA"/>
    <w:rsid w:val="003C642D"/>
    <w:rsid w:val="003C7601"/>
    <w:rsid w:val="003C7905"/>
    <w:rsid w:val="003D0B83"/>
    <w:rsid w:val="003D122D"/>
    <w:rsid w:val="003D1C54"/>
    <w:rsid w:val="003D213F"/>
    <w:rsid w:val="003D36EA"/>
    <w:rsid w:val="003D3D83"/>
    <w:rsid w:val="003D5186"/>
    <w:rsid w:val="003D58AE"/>
    <w:rsid w:val="003D5FD6"/>
    <w:rsid w:val="003D7422"/>
    <w:rsid w:val="003E11F4"/>
    <w:rsid w:val="003E135E"/>
    <w:rsid w:val="003E16F3"/>
    <w:rsid w:val="003E18F9"/>
    <w:rsid w:val="003E220C"/>
    <w:rsid w:val="003E23F1"/>
    <w:rsid w:val="003E2458"/>
    <w:rsid w:val="003E2DA7"/>
    <w:rsid w:val="003E2F41"/>
    <w:rsid w:val="003E30A7"/>
    <w:rsid w:val="003E4808"/>
    <w:rsid w:val="003E4BA5"/>
    <w:rsid w:val="003E4D90"/>
    <w:rsid w:val="003E5A39"/>
    <w:rsid w:val="003E6062"/>
    <w:rsid w:val="003E634B"/>
    <w:rsid w:val="003E6BDD"/>
    <w:rsid w:val="003E6C4F"/>
    <w:rsid w:val="003E7766"/>
    <w:rsid w:val="003F09A7"/>
    <w:rsid w:val="003F09B8"/>
    <w:rsid w:val="003F18A2"/>
    <w:rsid w:val="003F1A28"/>
    <w:rsid w:val="003F2277"/>
    <w:rsid w:val="003F2823"/>
    <w:rsid w:val="003F2B4D"/>
    <w:rsid w:val="003F2BEF"/>
    <w:rsid w:val="003F2E22"/>
    <w:rsid w:val="003F3987"/>
    <w:rsid w:val="003F4679"/>
    <w:rsid w:val="003F495D"/>
    <w:rsid w:val="003F50BC"/>
    <w:rsid w:val="003F54BC"/>
    <w:rsid w:val="003F594D"/>
    <w:rsid w:val="003F6104"/>
    <w:rsid w:val="003F6115"/>
    <w:rsid w:val="003F6327"/>
    <w:rsid w:val="003F632E"/>
    <w:rsid w:val="0040106E"/>
    <w:rsid w:val="00402CA8"/>
    <w:rsid w:val="004042EE"/>
    <w:rsid w:val="00404501"/>
    <w:rsid w:val="004045AE"/>
    <w:rsid w:val="00404D52"/>
    <w:rsid w:val="004050DB"/>
    <w:rsid w:val="004055FD"/>
    <w:rsid w:val="00405F31"/>
    <w:rsid w:val="00407540"/>
    <w:rsid w:val="004108F9"/>
    <w:rsid w:val="00411CF5"/>
    <w:rsid w:val="00412036"/>
    <w:rsid w:val="00412B49"/>
    <w:rsid w:val="00412E0C"/>
    <w:rsid w:val="004145B9"/>
    <w:rsid w:val="0041575D"/>
    <w:rsid w:val="004163C5"/>
    <w:rsid w:val="004172F8"/>
    <w:rsid w:val="0041746B"/>
    <w:rsid w:val="00417BA1"/>
    <w:rsid w:val="00420073"/>
    <w:rsid w:val="00420C65"/>
    <w:rsid w:val="00420ECF"/>
    <w:rsid w:val="00421335"/>
    <w:rsid w:val="00421F9C"/>
    <w:rsid w:val="004224DE"/>
    <w:rsid w:val="00422FBC"/>
    <w:rsid w:val="004235CB"/>
    <w:rsid w:val="004237CC"/>
    <w:rsid w:val="00423D40"/>
    <w:rsid w:val="00423D8A"/>
    <w:rsid w:val="00423DD8"/>
    <w:rsid w:val="0042476E"/>
    <w:rsid w:val="004258AE"/>
    <w:rsid w:val="00431116"/>
    <w:rsid w:val="0043156B"/>
    <w:rsid w:val="00432045"/>
    <w:rsid w:val="0043230F"/>
    <w:rsid w:val="00432B4D"/>
    <w:rsid w:val="00432B92"/>
    <w:rsid w:val="00433CBA"/>
    <w:rsid w:val="00434352"/>
    <w:rsid w:val="00435153"/>
    <w:rsid w:val="00435D84"/>
    <w:rsid w:val="0043651C"/>
    <w:rsid w:val="00436C43"/>
    <w:rsid w:val="00441207"/>
    <w:rsid w:val="00441DFB"/>
    <w:rsid w:val="0044203C"/>
    <w:rsid w:val="004433F6"/>
    <w:rsid w:val="00444938"/>
    <w:rsid w:val="0044517F"/>
    <w:rsid w:val="00446C4A"/>
    <w:rsid w:val="004474BB"/>
    <w:rsid w:val="004477BE"/>
    <w:rsid w:val="0044793A"/>
    <w:rsid w:val="00450CE4"/>
    <w:rsid w:val="00450F01"/>
    <w:rsid w:val="004515E4"/>
    <w:rsid w:val="00451C06"/>
    <w:rsid w:val="00451CD5"/>
    <w:rsid w:val="00452C6E"/>
    <w:rsid w:val="00452EF3"/>
    <w:rsid w:val="00453011"/>
    <w:rsid w:val="004546A4"/>
    <w:rsid w:val="00454949"/>
    <w:rsid w:val="0045564E"/>
    <w:rsid w:val="004571D4"/>
    <w:rsid w:val="00457205"/>
    <w:rsid w:val="00457FFD"/>
    <w:rsid w:val="0046014B"/>
    <w:rsid w:val="0046026B"/>
    <w:rsid w:val="00460C6D"/>
    <w:rsid w:val="00461F99"/>
    <w:rsid w:val="0046217E"/>
    <w:rsid w:val="0046258E"/>
    <w:rsid w:val="00462FC5"/>
    <w:rsid w:val="004636A9"/>
    <w:rsid w:val="004637CF"/>
    <w:rsid w:val="00463F34"/>
    <w:rsid w:val="004641CD"/>
    <w:rsid w:val="00464427"/>
    <w:rsid w:val="0046442F"/>
    <w:rsid w:val="004655DE"/>
    <w:rsid w:val="00465E92"/>
    <w:rsid w:val="00467967"/>
    <w:rsid w:val="004679BA"/>
    <w:rsid w:val="00467D69"/>
    <w:rsid w:val="00470765"/>
    <w:rsid w:val="004709C8"/>
    <w:rsid w:val="00471C65"/>
    <w:rsid w:val="00471F51"/>
    <w:rsid w:val="00472245"/>
    <w:rsid w:val="0047224E"/>
    <w:rsid w:val="00474499"/>
    <w:rsid w:val="004748EB"/>
    <w:rsid w:val="004752C1"/>
    <w:rsid w:val="00476283"/>
    <w:rsid w:val="00477203"/>
    <w:rsid w:val="004801C4"/>
    <w:rsid w:val="0048049D"/>
    <w:rsid w:val="00481E1C"/>
    <w:rsid w:val="00483A7E"/>
    <w:rsid w:val="00483E7B"/>
    <w:rsid w:val="004842E0"/>
    <w:rsid w:val="00484AEB"/>
    <w:rsid w:val="00484C9D"/>
    <w:rsid w:val="00484D66"/>
    <w:rsid w:val="00485B3B"/>
    <w:rsid w:val="00485BF0"/>
    <w:rsid w:val="004863C9"/>
    <w:rsid w:val="004870D1"/>
    <w:rsid w:val="0048721A"/>
    <w:rsid w:val="00490A43"/>
    <w:rsid w:val="00491C77"/>
    <w:rsid w:val="00491D8D"/>
    <w:rsid w:val="004930AD"/>
    <w:rsid w:val="004939EC"/>
    <w:rsid w:val="0049481A"/>
    <w:rsid w:val="004956A0"/>
    <w:rsid w:val="0049599B"/>
    <w:rsid w:val="00496188"/>
    <w:rsid w:val="004979E9"/>
    <w:rsid w:val="00497B8D"/>
    <w:rsid w:val="004A05A7"/>
    <w:rsid w:val="004A12BC"/>
    <w:rsid w:val="004A16DB"/>
    <w:rsid w:val="004A245A"/>
    <w:rsid w:val="004A2717"/>
    <w:rsid w:val="004A390E"/>
    <w:rsid w:val="004A4439"/>
    <w:rsid w:val="004A7763"/>
    <w:rsid w:val="004A7EA4"/>
    <w:rsid w:val="004B0464"/>
    <w:rsid w:val="004B14A7"/>
    <w:rsid w:val="004B175A"/>
    <w:rsid w:val="004B2304"/>
    <w:rsid w:val="004B4547"/>
    <w:rsid w:val="004B45A9"/>
    <w:rsid w:val="004B4D9F"/>
    <w:rsid w:val="004B529D"/>
    <w:rsid w:val="004B53B8"/>
    <w:rsid w:val="004B5FFD"/>
    <w:rsid w:val="004B6493"/>
    <w:rsid w:val="004B6DBF"/>
    <w:rsid w:val="004B7026"/>
    <w:rsid w:val="004B76BC"/>
    <w:rsid w:val="004C0C5D"/>
    <w:rsid w:val="004C0FA1"/>
    <w:rsid w:val="004C1410"/>
    <w:rsid w:val="004C153D"/>
    <w:rsid w:val="004C194A"/>
    <w:rsid w:val="004C21BC"/>
    <w:rsid w:val="004C244F"/>
    <w:rsid w:val="004C2BD1"/>
    <w:rsid w:val="004C4286"/>
    <w:rsid w:val="004C467E"/>
    <w:rsid w:val="004C4C7A"/>
    <w:rsid w:val="004C5D93"/>
    <w:rsid w:val="004C5DD2"/>
    <w:rsid w:val="004C5F87"/>
    <w:rsid w:val="004C60D5"/>
    <w:rsid w:val="004C6B05"/>
    <w:rsid w:val="004C7BB3"/>
    <w:rsid w:val="004D00A6"/>
    <w:rsid w:val="004D032D"/>
    <w:rsid w:val="004D13AC"/>
    <w:rsid w:val="004D1EED"/>
    <w:rsid w:val="004D289B"/>
    <w:rsid w:val="004D329D"/>
    <w:rsid w:val="004D4203"/>
    <w:rsid w:val="004D477B"/>
    <w:rsid w:val="004D480F"/>
    <w:rsid w:val="004D6203"/>
    <w:rsid w:val="004E006D"/>
    <w:rsid w:val="004E1BEB"/>
    <w:rsid w:val="004E31EF"/>
    <w:rsid w:val="004E3655"/>
    <w:rsid w:val="004E42AE"/>
    <w:rsid w:val="004E5304"/>
    <w:rsid w:val="004E58AA"/>
    <w:rsid w:val="004E65B9"/>
    <w:rsid w:val="004E66E2"/>
    <w:rsid w:val="004E6861"/>
    <w:rsid w:val="004E6912"/>
    <w:rsid w:val="004E6915"/>
    <w:rsid w:val="004E7164"/>
    <w:rsid w:val="004E71B7"/>
    <w:rsid w:val="004E76B5"/>
    <w:rsid w:val="004F0F7B"/>
    <w:rsid w:val="004F1265"/>
    <w:rsid w:val="004F22EA"/>
    <w:rsid w:val="004F256F"/>
    <w:rsid w:val="004F2CD9"/>
    <w:rsid w:val="004F2FC1"/>
    <w:rsid w:val="004F43E3"/>
    <w:rsid w:val="004F490A"/>
    <w:rsid w:val="004F50BD"/>
    <w:rsid w:val="004F545B"/>
    <w:rsid w:val="004F5B39"/>
    <w:rsid w:val="004F5D5B"/>
    <w:rsid w:val="004F5E8F"/>
    <w:rsid w:val="004F62A2"/>
    <w:rsid w:val="004F62F2"/>
    <w:rsid w:val="004F6E72"/>
    <w:rsid w:val="004F796F"/>
    <w:rsid w:val="004F7EE9"/>
    <w:rsid w:val="00500BDC"/>
    <w:rsid w:val="00500D2D"/>
    <w:rsid w:val="00501013"/>
    <w:rsid w:val="00501A29"/>
    <w:rsid w:val="00501E2F"/>
    <w:rsid w:val="00502F81"/>
    <w:rsid w:val="00503810"/>
    <w:rsid w:val="00505030"/>
    <w:rsid w:val="00506471"/>
    <w:rsid w:val="00506E00"/>
    <w:rsid w:val="00507090"/>
    <w:rsid w:val="005075DB"/>
    <w:rsid w:val="005079A4"/>
    <w:rsid w:val="00511C37"/>
    <w:rsid w:val="00511CF1"/>
    <w:rsid w:val="00512030"/>
    <w:rsid w:val="0051211F"/>
    <w:rsid w:val="005128E6"/>
    <w:rsid w:val="005138A0"/>
    <w:rsid w:val="00513C26"/>
    <w:rsid w:val="00514AFB"/>
    <w:rsid w:val="00514F19"/>
    <w:rsid w:val="005159DE"/>
    <w:rsid w:val="00515E50"/>
    <w:rsid w:val="005162D3"/>
    <w:rsid w:val="005172C6"/>
    <w:rsid w:val="00517734"/>
    <w:rsid w:val="00520163"/>
    <w:rsid w:val="00520279"/>
    <w:rsid w:val="00521ACC"/>
    <w:rsid w:val="005221C2"/>
    <w:rsid w:val="00522ED9"/>
    <w:rsid w:val="00522FA6"/>
    <w:rsid w:val="005236CB"/>
    <w:rsid w:val="00527152"/>
    <w:rsid w:val="005274B3"/>
    <w:rsid w:val="00527715"/>
    <w:rsid w:val="00527D98"/>
    <w:rsid w:val="0053016E"/>
    <w:rsid w:val="0053068E"/>
    <w:rsid w:val="00530B03"/>
    <w:rsid w:val="00530FB6"/>
    <w:rsid w:val="005312DB"/>
    <w:rsid w:val="0053166A"/>
    <w:rsid w:val="005316EE"/>
    <w:rsid w:val="00531CC7"/>
    <w:rsid w:val="00532476"/>
    <w:rsid w:val="00532C78"/>
    <w:rsid w:val="00532EF6"/>
    <w:rsid w:val="005346D9"/>
    <w:rsid w:val="00535104"/>
    <w:rsid w:val="0053596C"/>
    <w:rsid w:val="005379AB"/>
    <w:rsid w:val="00537C03"/>
    <w:rsid w:val="00537CEA"/>
    <w:rsid w:val="00540520"/>
    <w:rsid w:val="00540620"/>
    <w:rsid w:val="005409D7"/>
    <w:rsid w:val="00540A1E"/>
    <w:rsid w:val="0054180C"/>
    <w:rsid w:val="00541AC2"/>
    <w:rsid w:val="00541E0D"/>
    <w:rsid w:val="0054311F"/>
    <w:rsid w:val="005431E4"/>
    <w:rsid w:val="00544FE1"/>
    <w:rsid w:val="005466E4"/>
    <w:rsid w:val="00546EC4"/>
    <w:rsid w:val="0054737F"/>
    <w:rsid w:val="00547930"/>
    <w:rsid w:val="0055081A"/>
    <w:rsid w:val="005509EE"/>
    <w:rsid w:val="00550DF4"/>
    <w:rsid w:val="00551006"/>
    <w:rsid w:val="005512FA"/>
    <w:rsid w:val="00551807"/>
    <w:rsid w:val="00551878"/>
    <w:rsid w:val="00551CBE"/>
    <w:rsid w:val="00552428"/>
    <w:rsid w:val="0055391D"/>
    <w:rsid w:val="00553943"/>
    <w:rsid w:val="00554943"/>
    <w:rsid w:val="005550AE"/>
    <w:rsid w:val="00555511"/>
    <w:rsid w:val="00555B16"/>
    <w:rsid w:val="00556549"/>
    <w:rsid w:val="00556A00"/>
    <w:rsid w:val="00557F66"/>
    <w:rsid w:val="00560223"/>
    <w:rsid w:val="005635FE"/>
    <w:rsid w:val="00563CA7"/>
    <w:rsid w:val="00564021"/>
    <w:rsid w:val="00564EEA"/>
    <w:rsid w:val="00564F51"/>
    <w:rsid w:val="005651E3"/>
    <w:rsid w:val="0056614F"/>
    <w:rsid w:val="005666AB"/>
    <w:rsid w:val="00566868"/>
    <w:rsid w:val="00566D2F"/>
    <w:rsid w:val="0056717C"/>
    <w:rsid w:val="00567279"/>
    <w:rsid w:val="00571129"/>
    <w:rsid w:val="005718D3"/>
    <w:rsid w:val="005720C7"/>
    <w:rsid w:val="005724D8"/>
    <w:rsid w:val="00572AE2"/>
    <w:rsid w:val="00573F7C"/>
    <w:rsid w:val="00574CFB"/>
    <w:rsid w:val="005764EF"/>
    <w:rsid w:val="005770FC"/>
    <w:rsid w:val="00577748"/>
    <w:rsid w:val="005818E2"/>
    <w:rsid w:val="00581CAB"/>
    <w:rsid w:val="00582726"/>
    <w:rsid w:val="005828A1"/>
    <w:rsid w:val="00583107"/>
    <w:rsid w:val="005832E5"/>
    <w:rsid w:val="005835C0"/>
    <w:rsid w:val="005854D4"/>
    <w:rsid w:val="005864BC"/>
    <w:rsid w:val="00586976"/>
    <w:rsid w:val="00587E79"/>
    <w:rsid w:val="00590065"/>
    <w:rsid w:val="0059034A"/>
    <w:rsid w:val="00590426"/>
    <w:rsid w:val="00590AC9"/>
    <w:rsid w:val="005912E8"/>
    <w:rsid w:val="0059407D"/>
    <w:rsid w:val="0059420D"/>
    <w:rsid w:val="005945AB"/>
    <w:rsid w:val="00595FF7"/>
    <w:rsid w:val="005972F8"/>
    <w:rsid w:val="005A043A"/>
    <w:rsid w:val="005A0740"/>
    <w:rsid w:val="005A0D45"/>
    <w:rsid w:val="005A11F1"/>
    <w:rsid w:val="005A1A80"/>
    <w:rsid w:val="005A1E78"/>
    <w:rsid w:val="005A206B"/>
    <w:rsid w:val="005A340D"/>
    <w:rsid w:val="005A3BD0"/>
    <w:rsid w:val="005A436E"/>
    <w:rsid w:val="005A508F"/>
    <w:rsid w:val="005A5C28"/>
    <w:rsid w:val="005A6AF0"/>
    <w:rsid w:val="005A785A"/>
    <w:rsid w:val="005A7AC7"/>
    <w:rsid w:val="005A7B8B"/>
    <w:rsid w:val="005B2E67"/>
    <w:rsid w:val="005B34CD"/>
    <w:rsid w:val="005B3732"/>
    <w:rsid w:val="005B40A7"/>
    <w:rsid w:val="005B476E"/>
    <w:rsid w:val="005B4890"/>
    <w:rsid w:val="005B5941"/>
    <w:rsid w:val="005B5964"/>
    <w:rsid w:val="005B62D9"/>
    <w:rsid w:val="005B651C"/>
    <w:rsid w:val="005B7BE1"/>
    <w:rsid w:val="005B7D02"/>
    <w:rsid w:val="005C0AD3"/>
    <w:rsid w:val="005C26C9"/>
    <w:rsid w:val="005C3411"/>
    <w:rsid w:val="005C3479"/>
    <w:rsid w:val="005C37F1"/>
    <w:rsid w:val="005C3D9A"/>
    <w:rsid w:val="005C4B39"/>
    <w:rsid w:val="005C4F45"/>
    <w:rsid w:val="005C5078"/>
    <w:rsid w:val="005C653B"/>
    <w:rsid w:val="005C6F22"/>
    <w:rsid w:val="005C7B3A"/>
    <w:rsid w:val="005D0FF7"/>
    <w:rsid w:val="005D1039"/>
    <w:rsid w:val="005D20A2"/>
    <w:rsid w:val="005D2277"/>
    <w:rsid w:val="005D2EA9"/>
    <w:rsid w:val="005D2EC0"/>
    <w:rsid w:val="005D2F41"/>
    <w:rsid w:val="005D3803"/>
    <w:rsid w:val="005D415E"/>
    <w:rsid w:val="005D48B4"/>
    <w:rsid w:val="005D50D1"/>
    <w:rsid w:val="005D5222"/>
    <w:rsid w:val="005D5BED"/>
    <w:rsid w:val="005D6345"/>
    <w:rsid w:val="005D6F2A"/>
    <w:rsid w:val="005D7481"/>
    <w:rsid w:val="005D7860"/>
    <w:rsid w:val="005D7908"/>
    <w:rsid w:val="005D7F8D"/>
    <w:rsid w:val="005E0A04"/>
    <w:rsid w:val="005E11BC"/>
    <w:rsid w:val="005E11D5"/>
    <w:rsid w:val="005E13B9"/>
    <w:rsid w:val="005E1692"/>
    <w:rsid w:val="005E1876"/>
    <w:rsid w:val="005E472F"/>
    <w:rsid w:val="005E4C40"/>
    <w:rsid w:val="005E4F28"/>
    <w:rsid w:val="005E61FD"/>
    <w:rsid w:val="005E6212"/>
    <w:rsid w:val="005E6ED3"/>
    <w:rsid w:val="005E7E51"/>
    <w:rsid w:val="005E7E56"/>
    <w:rsid w:val="005E7FC8"/>
    <w:rsid w:val="005F07D0"/>
    <w:rsid w:val="005F095D"/>
    <w:rsid w:val="005F0C1A"/>
    <w:rsid w:val="005F11FA"/>
    <w:rsid w:val="005F1AA8"/>
    <w:rsid w:val="005F2237"/>
    <w:rsid w:val="005F324F"/>
    <w:rsid w:val="005F348C"/>
    <w:rsid w:val="005F526C"/>
    <w:rsid w:val="005F5595"/>
    <w:rsid w:val="005F6B3E"/>
    <w:rsid w:val="005F7C8A"/>
    <w:rsid w:val="006003B4"/>
    <w:rsid w:val="006004D7"/>
    <w:rsid w:val="00601B59"/>
    <w:rsid w:val="0060400F"/>
    <w:rsid w:val="00604876"/>
    <w:rsid w:val="00604F83"/>
    <w:rsid w:val="0060536D"/>
    <w:rsid w:val="0060579A"/>
    <w:rsid w:val="0060596D"/>
    <w:rsid w:val="00605A2F"/>
    <w:rsid w:val="0060668D"/>
    <w:rsid w:val="006103CF"/>
    <w:rsid w:val="006111BB"/>
    <w:rsid w:val="006114EA"/>
    <w:rsid w:val="00611B24"/>
    <w:rsid w:val="006121A9"/>
    <w:rsid w:val="00612C77"/>
    <w:rsid w:val="0061312B"/>
    <w:rsid w:val="0061361D"/>
    <w:rsid w:val="006136C4"/>
    <w:rsid w:val="006137EF"/>
    <w:rsid w:val="00613EA6"/>
    <w:rsid w:val="006142C9"/>
    <w:rsid w:val="00614E8C"/>
    <w:rsid w:val="006151E6"/>
    <w:rsid w:val="006154B7"/>
    <w:rsid w:val="00615975"/>
    <w:rsid w:val="0061676A"/>
    <w:rsid w:val="00616866"/>
    <w:rsid w:val="0061693C"/>
    <w:rsid w:val="0062110E"/>
    <w:rsid w:val="0062253A"/>
    <w:rsid w:val="00622F4D"/>
    <w:rsid w:val="00623A9B"/>
    <w:rsid w:val="00623C89"/>
    <w:rsid w:val="0062485A"/>
    <w:rsid w:val="006249D1"/>
    <w:rsid w:val="0062502D"/>
    <w:rsid w:val="00625C34"/>
    <w:rsid w:val="0062602A"/>
    <w:rsid w:val="00627034"/>
    <w:rsid w:val="00630B75"/>
    <w:rsid w:val="00630D15"/>
    <w:rsid w:val="00631F5C"/>
    <w:rsid w:val="00633386"/>
    <w:rsid w:val="00634415"/>
    <w:rsid w:val="00634F95"/>
    <w:rsid w:val="006356E3"/>
    <w:rsid w:val="006365ED"/>
    <w:rsid w:val="006367CD"/>
    <w:rsid w:val="00636C9B"/>
    <w:rsid w:val="00637A31"/>
    <w:rsid w:val="00640020"/>
    <w:rsid w:val="0064075F"/>
    <w:rsid w:val="0064098B"/>
    <w:rsid w:val="00641235"/>
    <w:rsid w:val="006425B9"/>
    <w:rsid w:val="00642B2C"/>
    <w:rsid w:val="0064317F"/>
    <w:rsid w:val="0064395E"/>
    <w:rsid w:val="00643ADA"/>
    <w:rsid w:val="00644722"/>
    <w:rsid w:val="00644B0F"/>
    <w:rsid w:val="00645100"/>
    <w:rsid w:val="00645286"/>
    <w:rsid w:val="00645534"/>
    <w:rsid w:val="006459F1"/>
    <w:rsid w:val="006472CA"/>
    <w:rsid w:val="00647717"/>
    <w:rsid w:val="00650567"/>
    <w:rsid w:val="00650844"/>
    <w:rsid w:val="00651275"/>
    <w:rsid w:val="00651BB6"/>
    <w:rsid w:val="00652A4B"/>
    <w:rsid w:val="00653018"/>
    <w:rsid w:val="006536A6"/>
    <w:rsid w:val="00653E4F"/>
    <w:rsid w:val="00654F75"/>
    <w:rsid w:val="00655287"/>
    <w:rsid w:val="006574A7"/>
    <w:rsid w:val="00657BD2"/>
    <w:rsid w:val="00657D64"/>
    <w:rsid w:val="006621F2"/>
    <w:rsid w:val="00662770"/>
    <w:rsid w:val="006638CA"/>
    <w:rsid w:val="00663A17"/>
    <w:rsid w:val="00664164"/>
    <w:rsid w:val="00665FCA"/>
    <w:rsid w:val="0066621C"/>
    <w:rsid w:val="006677BA"/>
    <w:rsid w:val="006679EC"/>
    <w:rsid w:val="00672D39"/>
    <w:rsid w:val="00674F85"/>
    <w:rsid w:val="00674FC9"/>
    <w:rsid w:val="00675054"/>
    <w:rsid w:val="00675781"/>
    <w:rsid w:val="00676AA8"/>
    <w:rsid w:val="006774CB"/>
    <w:rsid w:val="00677A52"/>
    <w:rsid w:val="00677D7C"/>
    <w:rsid w:val="0068213C"/>
    <w:rsid w:val="00683347"/>
    <w:rsid w:val="006836F7"/>
    <w:rsid w:val="00683EE5"/>
    <w:rsid w:val="006843DF"/>
    <w:rsid w:val="00685235"/>
    <w:rsid w:val="00685346"/>
    <w:rsid w:val="00685DDB"/>
    <w:rsid w:val="00687DE6"/>
    <w:rsid w:val="006903B1"/>
    <w:rsid w:val="00690C89"/>
    <w:rsid w:val="00690F75"/>
    <w:rsid w:val="00691B96"/>
    <w:rsid w:val="00692160"/>
    <w:rsid w:val="00692ABB"/>
    <w:rsid w:val="00693578"/>
    <w:rsid w:val="0069491D"/>
    <w:rsid w:val="00695C78"/>
    <w:rsid w:val="00696A4E"/>
    <w:rsid w:val="00696EF6"/>
    <w:rsid w:val="00697874"/>
    <w:rsid w:val="00697F0F"/>
    <w:rsid w:val="006A019F"/>
    <w:rsid w:val="006A01DA"/>
    <w:rsid w:val="006A084F"/>
    <w:rsid w:val="006A13CC"/>
    <w:rsid w:val="006A1609"/>
    <w:rsid w:val="006A17AF"/>
    <w:rsid w:val="006A1864"/>
    <w:rsid w:val="006A2D9E"/>
    <w:rsid w:val="006A6827"/>
    <w:rsid w:val="006A6B85"/>
    <w:rsid w:val="006A7A80"/>
    <w:rsid w:val="006A7BD4"/>
    <w:rsid w:val="006A7D97"/>
    <w:rsid w:val="006B054A"/>
    <w:rsid w:val="006B0F4A"/>
    <w:rsid w:val="006B10DD"/>
    <w:rsid w:val="006B16F9"/>
    <w:rsid w:val="006B2802"/>
    <w:rsid w:val="006B3008"/>
    <w:rsid w:val="006B3042"/>
    <w:rsid w:val="006B3058"/>
    <w:rsid w:val="006B51C1"/>
    <w:rsid w:val="006B5B75"/>
    <w:rsid w:val="006B7845"/>
    <w:rsid w:val="006C078A"/>
    <w:rsid w:val="006C0BC4"/>
    <w:rsid w:val="006C1119"/>
    <w:rsid w:val="006C1194"/>
    <w:rsid w:val="006C1DB9"/>
    <w:rsid w:val="006C1E00"/>
    <w:rsid w:val="006C210E"/>
    <w:rsid w:val="006C2509"/>
    <w:rsid w:val="006C3474"/>
    <w:rsid w:val="006C3E59"/>
    <w:rsid w:val="006C3F29"/>
    <w:rsid w:val="006C3F2D"/>
    <w:rsid w:val="006C4BA7"/>
    <w:rsid w:val="006C5BA4"/>
    <w:rsid w:val="006C7318"/>
    <w:rsid w:val="006C7469"/>
    <w:rsid w:val="006D0717"/>
    <w:rsid w:val="006D13E7"/>
    <w:rsid w:val="006D141D"/>
    <w:rsid w:val="006D14A7"/>
    <w:rsid w:val="006D1D4D"/>
    <w:rsid w:val="006D27DA"/>
    <w:rsid w:val="006D3121"/>
    <w:rsid w:val="006D3282"/>
    <w:rsid w:val="006D3563"/>
    <w:rsid w:val="006D4190"/>
    <w:rsid w:val="006D44EC"/>
    <w:rsid w:val="006D4800"/>
    <w:rsid w:val="006D5005"/>
    <w:rsid w:val="006D5102"/>
    <w:rsid w:val="006D5546"/>
    <w:rsid w:val="006D7A40"/>
    <w:rsid w:val="006D7C1C"/>
    <w:rsid w:val="006E060F"/>
    <w:rsid w:val="006E09B6"/>
    <w:rsid w:val="006E0B25"/>
    <w:rsid w:val="006E0C50"/>
    <w:rsid w:val="006E184F"/>
    <w:rsid w:val="006E1896"/>
    <w:rsid w:val="006E3075"/>
    <w:rsid w:val="006E36A1"/>
    <w:rsid w:val="006E38F7"/>
    <w:rsid w:val="006E3AE8"/>
    <w:rsid w:val="006E4D18"/>
    <w:rsid w:val="006E5794"/>
    <w:rsid w:val="006E6163"/>
    <w:rsid w:val="006E6591"/>
    <w:rsid w:val="006E7A60"/>
    <w:rsid w:val="006E7BC7"/>
    <w:rsid w:val="006F028C"/>
    <w:rsid w:val="006F1018"/>
    <w:rsid w:val="006F2352"/>
    <w:rsid w:val="006F4B9F"/>
    <w:rsid w:val="006F535B"/>
    <w:rsid w:val="006F6594"/>
    <w:rsid w:val="006F65B5"/>
    <w:rsid w:val="006F793E"/>
    <w:rsid w:val="006F7C48"/>
    <w:rsid w:val="007010EF"/>
    <w:rsid w:val="00702091"/>
    <w:rsid w:val="00702578"/>
    <w:rsid w:val="00702B0B"/>
    <w:rsid w:val="0070328D"/>
    <w:rsid w:val="00703D16"/>
    <w:rsid w:val="007059C0"/>
    <w:rsid w:val="00707883"/>
    <w:rsid w:val="00707DCF"/>
    <w:rsid w:val="00710C19"/>
    <w:rsid w:val="00710D9B"/>
    <w:rsid w:val="00710F6E"/>
    <w:rsid w:val="007111C8"/>
    <w:rsid w:val="00711AE7"/>
    <w:rsid w:val="00711B7D"/>
    <w:rsid w:val="00711F5C"/>
    <w:rsid w:val="00712246"/>
    <w:rsid w:val="00712A09"/>
    <w:rsid w:val="007135EE"/>
    <w:rsid w:val="007139A8"/>
    <w:rsid w:val="00713F9F"/>
    <w:rsid w:val="00715728"/>
    <w:rsid w:val="0071650F"/>
    <w:rsid w:val="007178B2"/>
    <w:rsid w:val="007200C4"/>
    <w:rsid w:val="00720A09"/>
    <w:rsid w:val="00721371"/>
    <w:rsid w:val="00721375"/>
    <w:rsid w:val="00721D70"/>
    <w:rsid w:val="007229BB"/>
    <w:rsid w:val="00722D09"/>
    <w:rsid w:val="00723261"/>
    <w:rsid w:val="00723B3D"/>
    <w:rsid w:val="0072448E"/>
    <w:rsid w:val="0072495A"/>
    <w:rsid w:val="00724A1F"/>
    <w:rsid w:val="00725C53"/>
    <w:rsid w:val="007262BB"/>
    <w:rsid w:val="00726982"/>
    <w:rsid w:val="00727321"/>
    <w:rsid w:val="00730F63"/>
    <w:rsid w:val="007326A6"/>
    <w:rsid w:val="00733A28"/>
    <w:rsid w:val="00733AF1"/>
    <w:rsid w:val="007367E9"/>
    <w:rsid w:val="007368C2"/>
    <w:rsid w:val="00736C40"/>
    <w:rsid w:val="00740055"/>
    <w:rsid w:val="0074061A"/>
    <w:rsid w:val="00741123"/>
    <w:rsid w:val="00741AFD"/>
    <w:rsid w:val="00741EF2"/>
    <w:rsid w:val="0074240B"/>
    <w:rsid w:val="00742E88"/>
    <w:rsid w:val="00744475"/>
    <w:rsid w:val="00745BCB"/>
    <w:rsid w:val="0074601E"/>
    <w:rsid w:val="00746AB3"/>
    <w:rsid w:val="007474EB"/>
    <w:rsid w:val="00750211"/>
    <w:rsid w:val="007502D4"/>
    <w:rsid w:val="00753420"/>
    <w:rsid w:val="0075345D"/>
    <w:rsid w:val="007552FE"/>
    <w:rsid w:val="00755DE3"/>
    <w:rsid w:val="007564AA"/>
    <w:rsid w:val="007567EB"/>
    <w:rsid w:val="007568E5"/>
    <w:rsid w:val="00760701"/>
    <w:rsid w:val="007614CD"/>
    <w:rsid w:val="00761DE5"/>
    <w:rsid w:val="00762DED"/>
    <w:rsid w:val="00763820"/>
    <w:rsid w:val="00764B00"/>
    <w:rsid w:val="0076564C"/>
    <w:rsid w:val="0076587B"/>
    <w:rsid w:val="00765EB4"/>
    <w:rsid w:val="00766E0F"/>
    <w:rsid w:val="007712F0"/>
    <w:rsid w:val="0077191F"/>
    <w:rsid w:val="007719EE"/>
    <w:rsid w:val="00771B2F"/>
    <w:rsid w:val="00771FF7"/>
    <w:rsid w:val="0077401F"/>
    <w:rsid w:val="00774168"/>
    <w:rsid w:val="0077444D"/>
    <w:rsid w:val="007746AF"/>
    <w:rsid w:val="00774B76"/>
    <w:rsid w:val="00774D42"/>
    <w:rsid w:val="00774F64"/>
    <w:rsid w:val="00775CD3"/>
    <w:rsid w:val="00776857"/>
    <w:rsid w:val="007773E8"/>
    <w:rsid w:val="0077773E"/>
    <w:rsid w:val="00777F81"/>
    <w:rsid w:val="00777FAF"/>
    <w:rsid w:val="00780F17"/>
    <w:rsid w:val="007819C4"/>
    <w:rsid w:val="00781D3F"/>
    <w:rsid w:val="00781DB5"/>
    <w:rsid w:val="00782293"/>
    <w:rsid w:val="00782DEE"/>
    <w:rsid w:val="00784D47"/>
    <w:rsid w:val="007859B6"/>
    <w:rsid w:val="00786363"/>
    <w:rsid w:val="007863C6"/>
    <w:rsid w:val="007903D2"/>
    <w:rsid w:val="00790933"/>
    <w:rsid w:val="00790E9E"/>
    <w:rsid w:val="007910C3"/>
    <w:rsid w:val="00791C4A"/>
    <w:rsid w:val="00792263"/>
    <w:rsid w:val="007935D8"/>
    <w:rsid w:val="0079413A"/>
    <w:rsid w:val="007943AC"/>
    <w:rsid w:val="007943C9"/>
    <w:rsid w:val="007944DC"/>
    <w:rsid w:val="007951D3"/>
    <w:rsid w:val="007952DF"/>
    <w:rsid w:val="00796511"/>
    <w:rsid w:val="0079666C"/>
    <w:rsid w:val="0079681A"/>
    <w:rsid w:val="00796850"/>
    <w:rsid w:val="007974C5"/>
    <w:rsid w:val="007A16EF"/>
    <w:rsid w:val="007A1DAC"/>
    <w:rsid w:val="007A2150"/>
    <w:rsid w:val="007A30F5"/>
    <w:rsid w:val="007A3790"/>
    <w:rsid w:val="007A3EF1"/>
    <w:rsid w:val="007A44D2"/>
    <w:rsid w:val="007A4DDB"/>
    <w:rsid w:val="007A5E22"/>
    <w:rsid w:val="007A6208"/>
    <w:rsid w:val="007A6C8D"/>
    <w:rsid w:val="007B1194"/>
    <w:rsid w:val="007B16D0"/>
    <w:rsid w:val="007B1730"/>
    <w:rsid w:val="007B3915"/>
    <w:rsid w:val="007B424E"/>
    <w:rsid w:val="007B42DD"/>
    <w:rsid w:val="007B541B"/>
    <w:rsid w:val="007B66ED"/>
    <w:rsid w:val="007B6A70"/>
    <w:rsid w:val="007B6C44"/>
    <w:rsid w:val="007B7481"/>
    <w:rsid w:val="007B7B4F"/>
    <w:rsid w:val="007C05E6"/>
    <w:rsid w:val="007C09EF"/>
    <w:rsid w:val="007C0B4F"/>
    <w:rsid w:val="007C1464"/>
    <w:rsid w:val="007C16C7"/>
    <w:rsid w:val="007C3818"/>
    <w:rsid w:val="007C39AD"/>
    <w:rsid w:val="007C3E45"/>
    <w:rsid w:val="007C5406"/>
    <w:rsid w:val="007C57BC"/>
    <w:rsid w:val="007C5B02"/>
    <w:rsid w:val="007C632E"/>
    <w:rsid w:val="007C6366"/>
    <w:rsid w:val="007C6A59"/>
    <w:rsid w:val="007C6B01"/>
    <w:rsid w:val="007C6C32"/>
    <w:rsid w:val="007C72A2"/>
    <w:rsid w:val="007C73E1"/>
    <w:rsid w:val="007C7894"/>
    <w:rsid w:val="007D06DE"/>
    <w:rsid w:val="007D0703"/>
    <w:rsid w:val="007D0A80"/>
    <w:rsid w:val="007D0C33"/>
    <w:rsid w:val="007D270D"/>
    <w:rsid w:val="007D34C5"/>
    <w:rsid w:val="007D35AD"/>
    <w:rsid w:val="007D39C9"/>
    <w:rsid w:val="007D6579"/>
    <w:rsid w:val="007D65B9"/>
    <w:rsid w:val="007D69B5"/>
    <w:rsid w:val="007D70FB"/>
    <w:rsid w:val="007D7D64"/>
    <w:rsid w:val="007E0B95"/>
    <w:rsid w:val="007E0CDE"/>
    <w:rsid w:val="007E126B"/>
    <w:rsid w:val="007E128A"/>
    <w:rsid w:val="007E172E"/>
    <w:rsid w:val="007E1ABD"/>
    <w:rsid w:val="007E200B"/>
    <w:rsid w:val="007E235F"/>
    <w:rsid w:val="007E2D5C"/>
    <w:rsid w:val="007E3ADA"/>
    <w:rsid w:val="007E5823"/>
    <w:rsid w:val="007E599A"/>
    <w:rsid w:val="007E5DE6"/>
    <w:rsid w:val="007E67BA"/>
    <w:rsid w:val="007E68AB"/>
    <w:rsid w:val="007E694A"/>
    <w:rsid w:val="007E6A90"/>
    <w:rsid w:val="007E6B5E"/>
    <w:rsid w:val="007E7F74"/>
    <w:rsid w:val="007F0B18"/>
    <w:rsid w:val="007F1C8E"/>
    <w:rsid w:val="007F23A8"/>
    <w:rsid w:val="007F3DBE"/>
    <w:rsid w:val="007F46C9"/>
    <w:rsid w:val="007F5788"/>
    <w:rsid w:val="007F60FF"/>
    <w:rsid w:val="007F6860"/>
    <w:rsid w:val="007F78F5"/>
    <w:rsid w:val="0080163F"/>
    <w:rsid w:val="00803E0C"/>
    <w:rsid w:val="00803F19"/>
    <w:rsid w:val="0080675C"/>
    <w:rsid w:val="00807134"/>
    <w:rsid w:val="00807635"/>
    <w:rsid w:val="0081100A"/>
    <w:rsid w:val="00811270"/>
    <w:rsid w:val="008113F0"/>
    <w:rsid w:val="00811DDE"/>
    <w:rsid w:val="00813D53"/>
    <w:rsid w:val="008144E9"/>
    <w:rsid w:val="00814667"/>
    <w:rsid w:val="0081658E"/>
    <w:rsid w:val="0081687D"/>
    <w:rsid w:val="008170D5"/>
    <w:rsid w:val="00820C4D"/>
    <w:rsid w:val="00821350"/>
    <w:rsid w:val="008241AF"/>
    <w:rsid w:val="00824E35"/>
    <w:rsid w:val="00824E8E"/>
    <w:rsid w:val="0082640B"/>
    <w:rsid w:val="0082644E"/>
    <w:rsid w:val="008266EB"/>
    <w:rsid w:val="00830972"/>
    <w:rsid w:val="00831770"/>
    <w:rsid w:val="008317CE"/>
    <w:rsid w:val="008322E6"/>
    <w:rsid w:val="008323D7"/>
    <w:rsid w:val="00832FC6"/>
    <w:rsid w:val="00833171"/>
    <w:rsid w:val="0083373A"/>
    <w:rsid w:val="0083388F"/>
    <w:rsid w:val="008344EC"/>
    <w:rsid w:val="00834AF0"/>
    <w:rsid w:val="0083509C"/>
    <w:rsid w:val="008355A6"/>
    <w:rsid w:val="00835A49"/>
    <w:rsid w:val="00835C23"/>
    <w:rsid w:val="0083646B"/>
    <w:rsid w:val="00836C04"/>
    <w:rsid w:val="00836E51"/>
    <w:rsid w:val="0083727A"/>
    <w:rsid w:val="008379F7"/>
    <w:rsid w:val="0084031E"/>
    <w:rsid w:val="00840B3C"/>
    <w:rsid w:val="00840E30"/>
    <w:rsid w:val="0084103C"/>
    <w:rsid w:val="00841818"/>
    <w:rsid w:val="00842257"/>
    <w:rsid w:val="008424C6"/>
    <w:rsid w:val="008431EE"/>
    <w:rsid w:val="008434CF"/>
    <w:rsid w:val="00843F45"/>
    <w:rsid w:val="00844059"/>
    <w:rsid w:val="008441C5"/>
    <w:rsid w:val="00844BE9"/>
    <w:rsid w:val="00845CD2"/>
    <w:rsid w:val="00846809"/>
    <w:rsid w:val="008477AC"/>
    <w:rsid w:val="008500E7"/>
    <w:rsid w:val="00850292"/>
    <w:rsid w:val="00850490"/>
    <w:rsid w:val="008516EC"/>
    <w:rsid w:val="00851F4F"/>
    <w:rsid w:val="0085397D"/>
    <w:rsid w:val="0085462F"/>
    <w:rsid w:val="008546B6"/>
    <w:rsid w:val="008549F3"/>
    <w:rsid w:val="008567B6"/>
    <w:rsid w:val="00856B27"/>
    <w:rsid w:val="0086044D"/>
    <w:rsid w:val="00860776"/>
    <w:rsid w:val="00860D8C"/>
    <w:rsid w:val="008623B5"/>
    <w:rsid w:val="0086270D"/>
    <w:rsid w:val="00862C28"/>
    <w:rsid w:val="00863A4B"/>
    <w:rsid w:val="00864099"/>
    <w:rsid w:val="00864A47"/>
    <w:rsid w:val="008655A0"/>
    <w:rsid w:val="00867CAF"/>
    <w:rsid w:val="008730F1"/>
    <w:rsid w:val="0087386E"/>
    <w:rsid w:val="00873894"/>
    <w:rsid w:val="00873AC9"/>
    <w:rsid w:val="00874112"/>
    <w:rsid w:val="0087435D"/>
    <w:rsid w:val="008769E9"/>
    <w:rsid w:val="00876AE6"/>
    <w:rsid w:val="00876CEA"/>
    <w:rsid w:val="00880E90"/>
    <w:rsid w:val="00881529"/>
    <w:rsid w:val="00882047"/>
    <w:rsid w:val="00882B81"/>
    <w:rsid w:val="00883BDB"/>
    <w:rsid w:val="00883CF5"/>
    <w:rsid w:val="00885541"/>
    <w:rsid w:val="008865EF"/>
    <w:rsid w:val="00886A30"/>
    <w:rsid w:val="00890A9D"/>
    <w:rsid w:val="0089125E"/>
    <w:rsid w:val="008912C9"/>
    <w:rsid w:val="00891BCA"/>
    <w:rsid w:val="0089426C"/>
    <w:rsid w:val="00894B96"/>
    <w:rsid w:val="00894D49"/>
    <w:rsid w:val="00894DB6"/>
    <w:rsid w:val="00896435"/>
    <w:rsid w:val="008971D4"/>
    <w:rsid w:val="00897F6D"/>
    <w:rsid w:val="008A07EF"/>
    <w:rsid w:val="008A0E5C"/>
    <w:rsid w:val="008A1776"/>
    <w:rsid w:val="008A193C"/>
    <w:rsid w:val="008A2098"/>
    <w:rsid w:val="008A37A9"/>
    <w:rsid w:val="008A394C"/>
    <w:rsid w:val="008A4C78"/>
    <w:rsid w:val="008A5018"/>
    <w:rsid w:val="008A6724"/>
    <w:rsid w:val="008B09CF"/>
    <w:rsid w:val="008B139A"/>
    <w:rsid w:val="008B1438"/>
    <w:rsid w:val="008B1887"/>
    <w:rsid w:val="008B1D59"/>
    <w:rsid w:val="008B3097"/>
    <w:rsid w:val="008B3256"/>
    <w:rsid w:val="008B3351"/>
    <w:rsid w:val="008B3E02"/>
    <w:rsid w:val="008B417F"/>
    <w:rsid w:val="008B5954"/>
    <w:rsid w:val="008B5EC4"/>
    <w:rsid w:val="008B69C7"/>
    <w:rsid w:val="008B727F"/>
    <w:rsid w:val="008B79D2"/>
    <w:rsid w:val="008B7DA6"/>
    <w:rsid w:val="008C1630"/>
    <w:rsid w:val="008C1DAC"/>
    <w:rsid w:val="008C2159"/>
    <w:rsid w:val="008C2691"/>
    <w:rsid w:val="008C2E40"/>
    <w:rsid w:val="008C3B17"/>
    <w:rsid w:val="008C3BDB"/>
    <w:rsid w:val="008C3C82"/>
    <w:rsid w:val="008C3D32"/>
    <w:rsid w:val="008C3EB0"/>
    <w:rsid w:val="008C44ED"/>
    <w:rsid w:val="008C4BE0"/>
    <w:rsid w:val="008C4D61"/>
    <w:rsid w:val="008C4F5C"/>
    <w:rsid w:val="008C53B7"/>
    <w:rsid w:val="008C657C"/>
    <w:rsid w:val="008C66EC"/>
    <w:rsid w:val="008C6BA1"/>
    <w:rsid w:val="008C6F40"/>
    <w:rsid w:val="008C7327"/>
    <w:rsid w:val="008D0D45"/>
    <w:rsid w:val="008D3308"/>
    <w:rsid w:val="008D351A"/>
    <w:rsid w:val="008D39D5"/>
    <w:rsid w:val="008D42F3"/>
    <w:rsid w:val="008D4A1C"/>
    <w:rsid w:val="008D5A15"/>
    <w:rsid w:val="008D64F7"/>
    <w:rsid w:val="008E0E39"/>
    <w:rsid w:val="008E1449"/>
    <w:rsid w:val="008E1A48"/>
    <w:rsid w:val="008E209F"/>
    <w:rsid w:val="008E2683"/>
    <w:rsid w:val="008E2AB5"/>
    <w:rsid w:val="008E3140"/>
    <w:rsid w:val="008E3230"/>
    <w:rsid w:val="008E5323"/>
    <w:rsid w:val="008E5577"/>
    <w:rsid w:val="008E5E65"/>
    <w:rsid w:val="008E74DE"/>
    <w:rsid w:val="008E7CD2"/>
    <w:rsid w:val="008F17C7"/>
    <w:rsid w:val="008F1FF1"/>
    <w:rsid w:val="008F2835"/>
    <w:rsid w:val="008F287C"/>
    <w:rsid w:val="008F29F8"/>
    <w:rsid w:val="008F37BB"/>
    <w:rsid w:val="008F3B60"/>
    <w:rsid w:val="008F3C1A"/>
    <w:rsid w:val="008F3E63"/>
    <w:rsid w:val="008F4383"/>
    <w:rsid w:val="008F4CE1"/>
    <w:rsid w:val="008F6044"/>
    <w:rsid w:val="008F616D"/>
    <w:rsid w:val="008F63D2"/>
    <w:rsid w:val="008F6FC9"/>
    <w:rsid w:val="008F7A1A"/>
    <w:rsid w:val="008F7A66"/>
    <w:rsid w:val="008F7B85"/>
    <w:rsid w:val="008F7CF3"/>
    <w:rsid w:val="008F7E96"/>
    <w:rsid w:val="00900078"/>
    <w:rsid w:val="009007A7"/>
    <w:rsid w:val="0090091A"/>
    <w:rsid w:val="00900C43"/>
    <w:rsid w:val="00901CE3"/>
    <w:rsid w:val="00901FCD"/>
    <w:rsid w:val="00902274"/>
    <w:rsid w:val="00902395"/>
    <w:rsid w:val="0090409D"/>
    <w:rsid w:val="0090460A"/>
    <w:rsid w:val="00904AA9"/>
    <w:rsid w:val="00904CCF"/>
    <w:rsid w:val="00904EB4"/>
    <w:rsid w:val="00905BDA"/>
    <w:rsid w:val="009060F4"/>
    <w:rsid w:val="00906193"/>
    <w:rsid w:val="0090659C"/>
    <w:rsid w:val="00906BC3"/>
    <w:rsid w:val="00907A64"/>
    <w:rsid w:val="00907BAF"/>
    <w:rsid w:val="009102D5"/>
    <w:rsid w:val="00913480"/>
    <w:rsid w:val="00914C31"/>
    <w:rsid w:val="00915D97"/>
    <w:rsid w:val="00916476"/>
    <w:rsid w:val="00916511"/>
    <w:rsid w:val="0091674F"/>
    <w:rsid w:val="00916CAB"/>
    <w:rsid w:val="00917E12"/>
    <w:rsid w:val="00917F9E"/>
    <w:rsid w:val="00920E4D"/>
    <w:rsid w:val="0092266E"/>
    <w:rsid w:val="00922B24"/>
    <w:rsid w:val="0092306D"/>
    <w:rsid w:val="00923ED9"/>
    <w:rsid w:val="00924278"/>
    <w:rsid w:val="00925390"/>
    <w:rsid w:val="009257E4"/>
    <w:rsid w:val="00925C44"/>
    <w:rsid w:val="0092678E"/>
    <w:rsid w:val="0092684D"/>
    <w:rsid w:val="00926DD7"/>
    <w:rsid w:val="00927F5A"/>
    <w:rsid w:val="009303AE"/>
    <w:rsid w:val="00930E3E"/>
    <w:rsid w:val="00931D91"/>
    <w:rsid w:val="00932207"/>
    <w:rsid w:val="009334F6"/>
    <w:rsid w:val="00935475"/>
    <w:rsid w:val="00935F22"/>
    <w:rsid w:val="009373FE"/>
    <w:rsid w:val="009374B3"/>
    <w:rsid w:val="009403ED"/>
    <w:rsid w:val="00940F96"/>
    <w:rsid w:val="0094201A"/>
    <w:rsid w:val="0094258F"/>
    <w:rsid w:val="00942C0D"/>
    <w:rsid w:val="00942D39"/>
    <w:rsid w:val="0094459A"/>
    <w:rsid w:val="009451AE"/>
    <w:rsid w:val="009462C9"/>
    <w:rsid w:val="009467A7"/>
    <w:rsid w:val="00947326"/>
    <w:rsid w:val="00947906"/>
    <w:rsid w:val="00950882"/>
    <w:rsid w:val="00951E78"/>
    <w:rsid w:val="00953131"/>
    <w:rsid w:val="009531A4"/>
    <w:rsid w:val="00954A84"/>
    <w:rsid w:val="00955E3D"/>
    <w:rsid w:val="00957381"/>
    <w:rsid w:val="00960056"/>
    <w:rsid w:val="009605A5"/>
    <w:rsid w:val="00960FBD"/>
    <w:rsid w:val="00961822"/>
    <w:rsid w:val="00962D8C"/>
    <w:rsid w:val="0096345A"/>
    <w:rsid w:val="0096380C"/>
    <w:rsid w:val="009639B0"/>
    <w:rsid w:val="00964B39"/>
    <w:rsid w:val="00964C68"/>
    <w:rsid w:val="009651DC"/>
    <w:rsid w:val="00965284"/>
    <w:rsid w:val="00965902"/>
    <w:rsid w:val="00965923"/>
    <w:rsid w:val="00965CA4"/>
    <w:rsid w:val="009662A3"/>
    <w:rsid w:val="009664E6"/>
    <w:rsid w:val="009670EA"/>
    <w:rsid w:val="009673AC"/>
    <w:rsid w:val="00971840"/>
    <w:rsid w:val="00972B8A"/>
    <w:rsid w:val="00972DC4"/>
    <w:rsid w:val="00973B1B"/>
    <w:rsid w:val="00976ABE"/>
    <w:rsid w:val="00976EE0"/>
    <w:rsid w:val="00980A2D"/>
    <w:rsid w:val="00981820"/>
    <w:rsid w:val="00981AFA"/>
    <w:rsid w:val="0098240A"/>
    <w:rsid w:val="00982514"/>
    <w:rsid w:val="00982904"/>
    <w:rsid w:val="00982E26"/>
    <w:rsid w:val="009835B5"/>
    <w:rsid w:val="0098383C"/>
    <w:rsid w:val="0098420B"/>
    <w:rsid w:val="009849EB"/>
    <w:rsid w:val="009859AA"/>
    <w:rsid w:val="00985CD0"/>
    <w:rsid w:val="00985E52"/>
    <w:rsid w:val="00986109"/>
    <w:rsid w:val="00986216"/>
    <w:rsid w:val="00986E79"/>
    <w:rsid w:val="0098749B"/>
    <w:rsid w:val="00987D61"/>
    <w:rsid w:val="00987E12"/>
    <w:rsid w:val="00990CF0"/>
    <w:rsid w:val="00990FFF"/>
    <w:rsid w:val="009911F1"/>
    <w:rsid w:val="009938A5"/>
    <w:rsid w:val="00993CF3"/>
    <w:rsid w:val="0099464A"/>
    <w:rsid w:val="00994C41"/>
    <w:rsid w:val="00994D7E"/>
    <w:rsid w:val="00994E62"/>
    <w:rsid w:val="00995256"/>
    <w:rsid w:val="00996765"/>
    <w:rsid w:val="00997FEC"/>
    <w:rsid w:val="009A08B5"/>
    <w:rsid w:val="009A1B9A"/>
    <w:rsid w:val="009A2141"/>
    <w:rsid w:val="009A27E2"/>
    <w:rsid w:val="009A27FD"/>
    <w:rsid w:val="009A2A4A"/>
    <w:rsid w:val="009A3472"/>
    <w:rsid w:val="009A3DBA"/>
    <w:rsid w:val="009A66A4"/>
    <w:rsid w:val="009A7977"/>
    <w:rsid w:val="009B042B"/>
    <w:rsid w:val="009B07DB"/>
    <w:rsid w:val="009B0D94"/>
    <w:rsid w:val="009B20C7"/>
    <w:rsid w:val="009B2391"/>
    <w:rsid w:val="009B244B"/>
    <w:rsid w:val="009B322E"/>
    <w:rsid w:val="009B32BC"/>
    <w:rsid w:val="009B435F"/>
    <w:rsid w:val="009B51D8"/>
    <w:rsid w:val="009B57CB"/>
    <w:rsid w:val="009B6B08"/>
    <w:rsid w:val="009B702B"/>
    <w:rsid w:val="009B761A"/>
    <w:rsid w:val="009B7C29"/>
    <w:rsid w:val="009C0260"/>
    <w:rsid w:val="009C0B3E"/>
    <w:rsid w:val="009C1020"/>
    <w:rsid w:val="009C15E4"/>
    <w:rsid w:val="009C1CFA"/>
    <w:rsid w:val="009C2362"/>
    <w:rsid w:val="009C2669"/>
    <w:rsid w:val="009C3248"/>
    <w:rsid w:val="009C4019"/>
    <w:rsid w:val="009C4F1E"/>
    <w:rsid w:val="009C54B2"/>
    <w:rsid w:val="009C5CED"/>
    <w:rsid w:val="009C6025"/>
    <w:rsid w:val="009C671F"/>
    <w:rsid w:val="009C67B3"/>
    <w:rsid w:val="009C754C"/>
    <w:rsid w:val="009D050D"/>
    <w:rsid w:val="009D057A"/>
    <w:rsid w:val="009D0956"/>
    <w:rsid w:val="009D16DF"/>
    <w:rsid w:val="009D283D"/>
    <w:rsid w:val="009D3092"/>
    <w:rsid w:val="009D3322"/>
    <w:rsid w:val="009D34CC"/>
    <w:rsid w:val="009D389E"/>
    <w:rsid w:val="009D3BB8"/>
    <w:rsid w:val="009D43AA"/>
    <w:rsid w:val="009D5893"/>
    <w:rsid w:val="009D68DE"/>
    <w:rsid w:val="009D7780"/>
    <w:rsid w:val="009D7F05"/>
    <w:rsid w:val="009E04BE"/>
    <w:rsid w:val="009E0948"/>
    <w:rsid w:val="009E2702"/>
    <w:rsid w:val="009E29E2"/>
    <w:rsid w:val="009E3228"/>
    <w:rsid w:val="009E32F4"/>
    <w:rsid w:val="009E340D"/>
    <w:rsid w:val="009E3846"/>
    <w:rsid w:val="009E43AC"/>
    <w:rsid w:val="009E54CA"/>
    <w:rsid w:val="009E68A1"/>
    <w:rsid w:val="009E7449"/>
    <w:rsid w:val="009E76A2"/>
    <w:rsid w:val="009E77C7"/>
    <w:rsid w:val="009E7843"/>
    <w:rsid w:val="009F0A45"/>
    <w:rsid w:val="009F1136"/>
    <w:rsid w:val="009F159C"/>
    <w:rsid w:val="009F1C37"/>
    <w:rsid w:val="009F1D21"/>
    <w:rsid w:val="009F211B"/>
    <w:rsid w:val="009F28D1"/>
    <w:rsid w:val="009F2CD1"/>
    <w:rsid w:val="009F2D7B"/>
    <w:rsid w:val="009F2E78"/>
    <w:rsid w:val="009F33B6"/>
    <w:rsid w:val="009F5742"/>
    <w:rsid w:val="009F622B"/>
    <w:rsid w:val="009F6824"/>
    <w:rsid w:val="009F6D17"/>
    <w:rsid w:val="009F75F0"/>
    <w:rsid w:val="009F7E6F"/>
    <w:rsid w:val="00A0003E"/>
    <w:rsid w:val="00A0077D"/>
    <w:rsid w:val="00A00F7A"/>
    <w:rsid w:val="00A01DBF"/>
    <w:rsid w:val="00A01EC3"/>
    <w:rsid w:val="00A02E4E"/>
    <w:rsid w:val="00A02FBA"/>
    <w:rsid w:val="00A044AD"/>
    <w:rsid w:val="00A04852"/>
    <w:rsid w:val="00A06210"/>
    <w:rsid w:val="00A0682B"/>
    <w:rsid w:val="00A0761F"/>
    <w:rsid w:val="00A114CB"/>
    <w:rsid w:val="00A12DDD"/>
    <w:rsid w:val="00A13104"/>
    <w:rsid w:val="00A136AD"/>
    <w:rsid w:val="00A1479E"/>
    <w:rsid w:val="00A148C8"/>
    <w:rsid w:val="00A14F10"/>
    <w:rsid w:val="00A15CBA"/>
    <w:rsid w:val="00A15CD1"/>
    <w:rsid w:val="00A16871"/>
    <w:rsid w:val="00A168FF"/>
    <w:rsid w:val="00A17081"/>
    <w:rsid w:val="00A175BF"/>
    <w:rsid w:val="00A17B42"/>
    <w:rsid w:val="00A17DD2"/>
    <w:rsid w:val="00A17F31"/>
    <w:rsid w:val="00A216D1"/>
    <w:rsid w:val="00A2192E"/>
    <w:rsid w:val="00A21E93"/>
    <w:rsid w:val="00A22290"/>
    <w:rsid w:val="00A224DA"/>
    <w:rsid w:val="00A22F0F"/>
    <w:rsid w:val="00A23209"/>
    <w:rsid w:val="00A23AE7"/>
    <w:rsid w:val="00A24478"/>
    <w:rsid w:val="00A2474C"/>
    <w:rsid w:val="00A26A3A"/>
    <w:rsid w:val="00A316C0"/>
    <w:rsid w:val="00A3191F"/>
    <w:rsid w:val="00A3237F"/>
    <w:rsid w:val="00A32FAB"/>
    <w:rsid w:val="00A33396"/>
    <w:rsid w:val="00A33874"/>
    <w:rsid w:val="00A33D25"/>
    <w:rsid w:val="00A33DF6"/>
    <w:rsid w:val="00A34283"/>
    <w:rsid w:val="00A343DF"/>
    <w:rsid w:val="00A343E9"/>
    <w:rsid w:val="00A34AEB"/>
    <w:rsid w:val="00A35720"/>
    <w:rsid w:val="00A3692B"/>
    <w:rsid w:val="00A36C0A"/>
    <w:rsid w:val="00A36C3C"/>
    <w:rsid w:val="00A40107"/>
    <w:rsid w:val="00A405A9"/>
    <w:rsid w:val="00A41ED1"/>
    <w:rsid w:val="00A42973"/>
    <w:rsid w:val="00A4299B"/>
    <w:rsid w:val="00A43CB5"/>
    <w:rsid w:val="00A43D5A"/>
    <w:rsid w:val="00A43E80"/>
    <w:rsid w:val="00A44B54"/>
    <w:rsid w:val="00A44C23"/>
    <w:rsid w:val="00A45223"/>
    <w:rsid w:val="00A45A4B"/>
    <w:rsid w:val="00A46022"/>
    <w:rsid w:val="00A4635C"/>
    <w:rsid w:val="00A468A9"/>
    <w:rsid w:val="00A47042"/>
    <w:rsid w:val="00A477E0"/>
    <w:rsid w:val="00A47D50"/>
    <w:rsid w:val="00A47F6F"/>
    <w:rsid w:val="00A50B46"/>
    <w:rsid w:val="00A513E7"/>
    <w:rsid w:val="00A51567"/>
    <w:rsid w:val="00A518EE"/>
    <w:rsid w:val="00A519B1"/>
    <w:rsid w:val="00A5220D"/>
    <w:rsid w:val="00A52C66"/>
    <w:rsid w:val="00A535BD"/>
    <w:rsid w:val="00A53AA1"/>
    <w:rsid w:val="00A53CCC"/>
    <w:rsid w:val="00A5414B"/>
    <w:rsid w:val="00A553FF"/>
    <w:rsid w:val="00A55DEC"/>
    <w:rsid w:val="00A56641"/>
    <w:rsid w:val="00A567FD"/>
    <w:rsid w:val="00A56A00"/>
    <w:rsid w:val="00A56BA1"/>
    <w:rsid w:val="00A56E7F"/>
    <w:rsid w:val="00A572FA"/>
    <w:rsid w:val="00A5778B"/>
    <w:rsid w:val="00A57B3A"/>
    <w:rsid w:val="00A62A59"/>
    <w:rsid w:val="00A62D80"/>
    <w:rsid w:val="00A63035"/>
    <w:rsid w:val="00A6355E"/>
    <w:rsid w:val="00A636E6"/>
    <w:rsid w:val="00A63BCF"/>
    <w:rsid w:val="00A6497F"/>
    <w:rsid w:val="00A654ED"/>
    <w:rsid w:val="00A657A0"/>
    <w:rsid w:val="00A65B69"/>
    <w:rsid w:val="00A66CB4"/>
    <w:rsid w:val="00A6732E"/>
    <w:rsid w:val="00A67334"/>
    <w:rsid w:val="00A70071"/>
    <w:rsid w:val="00A704A1"/>
    <w:rsid w:val="00A70611"/>
    <w:rsid w:val="00A706A8"/>
    <w:rsid w:val="00A70B94"/>
    <w:rsid w:val="00A71294"/>
    <w:rsid w:val="00A73B16"/>
    <w:rsid w:val="00A740A7"/>
    <w:rsid w:val="00A75A85"/>
    <w:rsid w:val="00A760DF"/>
    <w:rsid w:val="00A76329"/>
    <w:rsid w:val="00A80061"/>
    <w:rsid w:val="00A8020F"/>
    <w:rsid w:val="00A80AAC"/>
    <w:rsid w:val="00A8139F"/>
    <w:rsid w:val="00A8143C"/>
    <w:rsid w:val="00A8153A"/>
    <w:rsid w:val="00A816B3"/>
    <w:rsid w:val="00A83166"/>
    <w:rsid w:val="00A838F1"/>
    <w:rsid w:val="00A8531C"/>
    <w:rsid w:val="00A861ED"/>
    <w:rsid w:val="00A8689D"/>
    <w:rsid w:val="00A868CA"/>
    <w:rsid w:val="00A86941"/>
    <w:rsid w:val="00A86C58"/>
    <w:rsid w:val="00A87C1B"/>
    <w:rsid w:val="00A87E98"/>
    <w:rsid w:val="00A904DB"/>
    <w:rsid w:val="00A90678"/>
    <w:rsid w:val="00A9156E"/>
    <w:rsid w:val="00A92A4B"/>
    <w:rsid w:val="00A93086"/>
    <w:rsid w:val="00A940F3"/>
    <w:rsid w:val="00A95A4A"/>
    <w:rsid w:val="00A960F2"/>
    <w:rsid w:val="00A970D0"/>
    <w:rsid w:val="00A9711B"/>
    <w:rsid w:val="00A97348"/>
    <w:rsid w:val="00A97AD6"/>
    <w:rsid w:val="00A97AE6"/>
    <w:rsid w:val="00AA0495"/>
    <w:rsid w:val="00AA0ADE"/>
    <w:rsid w:val="00AA18B0"/>
    <w:rsid w:val="00AA1A47"/>
    <w:rsid w:val="00AA1B97"/>
    <w:rsid w:val="00AA1CF4"/>
    <w:rsid w:val="00AA2773"/>
    <w:rsid w:val="00AA2FF9"/>
    <w:rsid w:val="00AA301B"/>
    <w:rsid w:val="00AA3CBC"/>
    <w:rsid w:val="00AA3DE5"/>
    <w:rsid w:val="00AA4A0F"/>
    <w:rsid w:val="00AA5D0E"/>
    <w:rsid w:val="00AA6836"/>
    <w:rsid w:val="00AA690D"/>
    <w:rsid w:val="00AB01A7"/>
    <w:rsid w:val="00AB08F1"/>
    <w:rsid w:val="00AB1855"/>
    <w:rsid w:val="00AB21F4"/>
    <w:rsid w:val="00AB2A7F"/>
    <w:rsid w:val="00AB2D70"/>
    <w:rsid w:val="00AB2DD4"/>
    <w:rsid w:val="00AB3E7F"/>
    <w:rsid w:val="00AB4058"/>
    <w:rsid w:val="00AB48A8"/>
    <w:rsid w:val="00AB522C"/>
    <w:rsid w:val="00AB54E8"/>
    <w:rsid w:val="00AB5D68"/>
    <w:rsid w:val="00AB6FDB"/>
    <w:rsid w:val="00AC0428"/>
    <w:rsid w:val="00AC0EB2"/>
    <w:rsid w:val="00AC159E"/>
    <w:rsid w:val="00AC170B"/>
    <w:rsid w:val="00AC1D92"/>
    <w:rsid w:val="00AC26EC"/>
    <w:rsid w:val="00AC2CF3"/>
    <w:rsid w:val="00AC2FF5"/>
    <w:rsid w:val="00AC30B4"/>
    <w:rsid w:val="00AC4E26"/>
    <w:rsid w:val="00AC4E6B"/>
    <w:rsid w:val="00AC50E9"/>
    <w:rsid w:val="00AC5CC7"/>
    <w:rsid w:val="00AC61D0"/>
    <w:rsid w:val="00AC64FE"/>
    <w:rsid w:val="00AC6920"/>
    <w:rsid w:val="00AC749C"/>
    <w:rsid w:val="00AC7AC7"/>
    <w:rsid w:val="00AC7DEF"/>
    <w:rsid w:val="00AC7DF5"/>
    <w:rsid w:val="00AC7E70"/>
    <w:rsid w:val="00AD0326"/>
    <w:rsid w:val="00AD05D7"/>
    <w:rsid w:val="00AD1803"/>
    <w:rsid w:val="00AD1B3B"/>
    <w:rsid w:val="00AD25F9"/>
    <w:rsid w:val="00AD4CBE"/>
    <w:rsid w:val="00AD4FA0"/>
    <w:rsid w:val="00AD506E"/>
    <w:rsid w:val="00AD5162"/>
    <w:rsid w:val="00AD57D6"/>
    <w:rsid w:val="00AD5FEE"/>
    <w:rsid w:val="00AD6427"/>
    <w:rsid w:val="00AD65E0"/>
    <w:rsid w:val="00AD6CD4"/>
    <w:rsid w:val="00AE01F8"/>
    <w:rsid w:val="00AE054A"/>
    <w:rsid w:val="00AE07D8"/>
    <w:rsid w:val="00AE099A"/>
    <w:rsid w:val="00AE0DC4"/>
    <w:rsid w:val="00AE1618"/>
    <w:rsid w:val="00AE2261"/>
    <w:rsid w:val="00AE253A"/>
    <w:rsid w:val="00AE2AE1"/>
    <w:rsid w:val="00AE2B9A"/>
    <w:rsid w:val="00AE3715"/>
    <w:rsid w:val="00AE41AC"/>
    <w:rsid w:val="00AE4CB2"/>
    <w:rsid w:val="00AE4D58"/>
    <w:rsid w:val="00AE5708"/>
    <w:rsid w:val="00AE60CF"/>
    <w:rsid w:val="00AE6515"/>
    <w:rsid w:val="00AE665D"/>
    <w:rsid w:val="00AE6DDE"/>
    <w:rsid w:val="00AF03D9"/>
    <w:rsid w:val="00AF043A"/>
    <w:rsid w:val="00AF1C24"/>
    <w:rsid w:val="00AF2BA8"/>
    <w:rsid w:val="00AF2BE9"/>
    <w:rsid w:val="00AF2D5D"/>
    <w:rsid w:val="00AF3609"/>
    <w:rsid w:val="00AF3DC8"/>
    <w:rsid w:val="00AF4898"/>
    <w:rsid w:val="00AF6820"/>
    <w:rsid w:val="00AF6D01"/>
    <w:rsid w:val="00B016DA"/>
    <w:rsid w:val="00B020A4"/>
    <w:rsid w:val="00B02DDD"/>
    <w:rsid w:val="00B0365A"/>
    <w:rsid w:val="00B05597"/>
    <w:rsid w:val="00B057F6"/>
    <w:rsid w:val="00B0663D"/>
    <w:rsid w:val="00B06816"/>
    <w:rsid w:val="00B0688C"/>
    <w:rsid w:val="00B06D92"/>
    <w:rsid w:val="00B06F67"/>
    <w:rsid w:val="00B0779F"/>
    <w:rsid w:val="00B1066C"/>
    <w:rsid w:val="00B108B3"/>
    <w:rsid w:val="00B10ED7"/>
    <w:rsid w:val="00B10F77"/>
    <w:rsid w:val="00B1117C"/>
    <w:rsid w:val="00B11883"/>
    <w:rsid w:val="00B11EB3"/>
    <w:rsid w:val="00B11F03"/>
    <w:rsid w:val="00B1220F"/>
    <w:rsid w:val="00B12849"/>
    <w:rsid w:val="00B12A7E"/>
    <w:rsid w:val="00B12FB3"/>
    <w:rsid w:val="00B13CB7"/>
    <w:rsid w:val="00B15AD8"/>
    <w:rsid w:val="00B15D5F"/>
    <w:rsid w:val="00B20E58"/>
    <w:rsid w:val="00B21794"/>
    <w:rsid w:val="00B22F51"/>
    <w:rsid w:val="00B2381F"/>
    <w:rsid w:val="00B252CD"/>
    <w:rsid w:val="00B27A4C"/>
    <w:rsid w:val="00B30762"/>
    <w:rsid w:val="00B30C23"/>
    <w:rsid w:val="00B32131"/>
    <w:rsid w:val="00B321DF"/>
    <w:rsid w:val="00B328BF"/>
    <w:rsid w:val="00B32CBE"/>
    <w:rsid w:val="00B32F6D"/>
    <w:rsid w:val="00B331FB"/>
    <w:rsid w:val="00B334E6"/>
    <w:rsid w:val="00B33C86"/>
    <w:rsid w:val="00B34945"/>
    <w:rsid w:val="00B34C83"/>
    <w:rsid w:val="00B35B82"/>
    <w:rsid w:val="00B364D5"/>
    <w:rsid w:val="00B374DC"/>
    <w:rsid w:val="00B379CC"/>
    <w:rsid w:val="00B4013D"/>
    <w:rsid w:val="00B402C7"/>
    <w:rsid w:val="00B40DDF"/>
    <w:rsid w:val="00B41286"/>
    <w:rsid w:val="00B41753"/>
    <w:rsid w:val="00B41800"/>
    <w:rsid w:val="00B41A8D"/>
    <w:rsid w:val="00B41F63"/>
    <w:rsid w:val="00B423CD"/>
    <w:rsid w:val="00B435E5"/>
    <w:rsid w:val="00B43A34"/>
    <w:rsid w:val="00B4654B"/>
    <w:rsid w:val="00B46AB7"/>
    <w:rsid w:val="00B46DC9"/>
    <w:rsid w:val="00B46FA9"/>
    <w:rsid w:val="00B47263"/>
    <w:rsid w:val="00B47A95"/>
    <w:rsid w:val="00B506B1"/>
    <w:rsid w:val="00B5107F"/>
    <w:rsid w:val="00B51CBF"/>
    <w:rsid w:val="00B51FDE"/>
    <w:rsid w:val="00B52B4B"/>
    <w:rsid w:val="00B52FF9"/>
    <w:rsid w:val="00B5318A"/>
    <w:rsid w:val="00B53A11"/>
    <w:rsid w:val="00B53C40"/>
    <w:rsid w:val="00B5547A"/>
    <w:rsid w:val="00B5606F"/>
    <w:rsid w:val="00B5622A"/>
    <w:rsid w:val="00B56734"/>
    <w:rsid w:val="00B5696D"/>
    <w:rsid w:val="00B572B9"/>
    <w:rsid w:val="00B57D7D"/>
    <w:rsid w:val="00B60165"/>
    <w:rsid w:val="00B60268"/>
    <w:rsid w:val="00B61BB9"/>
    <w:rsid w:val="00B62066"/>
    <w:rsid w:val="00B64282"/>
    <w:rsid w:val="00B645B5"/>
    <w:rsid w:val="00B64F44"/>
    <w:rsid w:val="00B66770"/>
    <w:rsid w:val="00B669B8"/>
    <w:rsid w:val="00B66CBB"/>
    <w:rsid w:val="00B674E7"/>
    <w:rsid w:val="00B67FB8"/>
    <w:rsid w:val="00B70CDB"/>
    <w:rsid w:val="00B71BD5"/>
    <w:rsid w:val="00B7218C"/>
    <w:rsid w:val="00B725D9"/>
    <w:rsid w:val="00B72E8B"/>
    <w:rsid w:val="00B7367B"/>
    <w:rsid w:val="00B73ADD"/>
    <w:rsid w:val="00B745B9"/>
    <w:rsid w:val="00B74773"/>
    <w:rsid w:val="00B75A36"/>
    <w:rsid w:val="00B76223"/>
    <w:rsid w:val="00B7669B"/>
    <w:rsid w:val="00B76886"/>
    <w:rsid w:val="00B76BEA"/>
    <w:rsid w:val="00B77A5C"/>
    <w:rsid w:val="00B80163"/>
    <w:rsid w:val="00B81050"/>
    <w:rsid w:val="00B81183"/>
    <w:rsid w:val="00B81A45"/>
    <w:rsid w:val="00B81CE2"/>
    <w:rsid w:val="00B82938"/>
    <w:rsid w:val="00B83290"/>
    <w:rsid w:val="00B832B1"/>
    <w:rsid w:val="00B83A53"/>
    <w:rsid w:val="00B83FD2"/>
    <w:rsid w:val="00B8416E"/>
    <w:rsid w:val="00B841B4"/>
    <w:rsid w:val="00B84B97"/>
    <w:rsid w:val="00B84D36"/>
    <w:rsid w:val="00B86E29"/>
    <w:rsid w:val="00B873EC"/>
    <w:rsid w:val="00B873FB"/>
    <w:rsid w:val="00B879F1"/>
    <w:rsid w:val="00B90030"/>
    <w:rsid w:val="00B90047"/>
    <w:rsid w:val="00B905BE"/>
    <w:rsid w:val="00B90EBA"/>
    <w:rsid w:val="00B91C1D"/>
    <w:rsid w:val="00B91D6B"/>
    <w:rsid w:val="00B926FC"/>
    <w:rsid w:val="00B927A9"/>
    <w:rsid w:val="00B92FCD"/>
    <w:rsid w:val="00B933C5"/>
    <w:rsid w:val="00B93A69"/>
    <w:rsid w:val="00B945BE"/>
    <w:rsid w:val="00B9463E"/>
    <w:rsid w:val="00B94A96"/>
    <w:rsid w:val="00B95140"/>
    <w:rsid w:val="00B9603A"/>
    <w:rsid w:val="00B96870"/>
    <w:rsid w:val="00B97048"/>
    <w:rsid w:val="00B975C6"/>
    <w:rsid w:val="00B976B0"/>
    <w:rsid w:val="00B97DDF"/>
    <w:rsid w:val="00B97E22"/>
    <w:rsid w:val="00BA0861"/>
    <w:rsid w:val="00BA0A83"/>
    <w:rsid w:val="00BA2586"/>
    <w:rsid w:val="00BA2C7D"/>
    <w:rsid w:val="00BA3282"/>
    <w:rsid w:val="00BA39DB"/>
    <w:rsid w:val="00BA42DD"/>
    <w:rsid w:val="00BA4CFB"/>
    <w:rsid w:val="00BA516B"/>
    <w:rsid w:val="00BA529F"/>
    <w:rsid w:val="00BA61E8"/>
    <w:rsid w:val="00BA6AC5"/>
    <w:rsid w:val="00BA72CE"/>
    <w:rsid w:val="00BA79E8"/>
    <w:rsid w:val="00BA7C4F"/>
    <w:rsid w:val="00BA7E18"/>
    <w:rsid w:val="00BB2224"/>
    <w:rsid w:val="00BB2906"/>
    <w:rsid w:val="00BB4ED5"/>
    <w:rsid w:val="00BB5000"/>
    <w:rsid w:val="00BB7693"/>
    <w:rsid w:val="00BC021F"/>
    <w:rsid w:val="00BC05C9"/>
    <w:rsid w:val="00BC1021"/>
    <w:rsid w:val="00BC10B9"/>
    <w:rsid w:val="00BC2569"/>
    <w:rsid w:val="00BC3E99"/>
    <w:rsid w:val="00BC4696"/>
    <w:rsid w:val="00BC51DD"/>
    <w:rsid w:val="00BC6803"/>
    <w:rsid w:val="00BC6C71"/>
    <w:rsid w:val="00BC763C"/>
    <w:rsid w:val="00BC7AFE"/>
    <w:rsid w:val="00BD03AF"/>
    <w:rsid w:val="00BD0575"/>
    <w:rsid w:val="00BD0967"/>
    <w:rsid w:val="00BD227E"/>
    <w:rsid w:val="00BD3AA1"/>
    <w:rsid w:val="00BD5072"/>
    <w:rsid w:val="00BD5420"/>
    <w:rsid w:val="00BD5458"/>
    <w:rsid w:val="00BD5F78"/>
    <w:rsid w:val="00BD66A5"/>
    <w:rsid w:val="00BD6C9E"/>
    <w:rsid w:val="00BD73E9"/>
    <w:rsid w:val="00BE03D9"/>
    <w:rsid w:val="00BE0678"/>
    <w:rsid w:val="00BE09F4"/>
    <w:rsid w:val="00BE1009"/>
    <w:rsid w:val="00BE102D"/>
    <w:rsid w:val="00BE24E0"/>
    <w:rsid w:val="00BE2703"/>
    <w:rsid w:val="00BE34BF"/>
    <w:rsid w:val="00BE45F9"/>
    <w:rsid w:val="00BE471B"/>
    <w:rsid w:val="00BE48B5"/>
    <w:rsid w:val="00BE4E26"/>
    <w:rsid w:val="00BE6637"/>
    <w:rsid w:val="00BE6E94"/>
    <w:rsid w:val="00BE7F11"/>
    <w:rsid w:val="00BF014A"/>
    <w:rsid w:val="00BF07EE"/>
    <w:rsid w:val="00BF0AB4"/>
    <w:rsid w:val="00BF1115"/>
    <w:rsid w:val="00BF2229"/>
    <w:rsid w:val="00BF320F"/>
    <w:rsid w:val="00BF35EC"/>
    <w:rsid w:val="00BF3A6B"/>
    <w:rsid w:val="00BF3B86"/>
    <w:rsid w:val="00BF3CD5"/>
    <w:rsid w:val="00BF4A9C"/>
    <w:rsid w:val="00BF51D6"/>
    <w:rsid w:val="00BF59E0"/>
    <w:rsid w:val="00BF6D71"/>
    <w:rsid w:val="00BF7D70"/>
    <w:rsid w:val="00C00978"/>
    <w:rsid w:val="00C00D71"/>
    <w:rsid w:val="00C00DED"/>
    <w:rsid w:val="00C010EB"/>
    <w:rsid w:val="00C0198A"/>
    <w:rsid w:val="00C01B71"/>
    <w:rsid w:val="00C01D81"/>
    <w:rsid w:val="00C02B29"/>
    <w:rsid w:val="00C03345"/>
    <w:rsid w:val="00C05004"/>
    <w:rsid w:val="00C05B49"/>
    <w:rsid w:val="00C11D22"/>
    <w:rsid w:val="00C1249A"/>
    <w:rsid w:val="00C1291B"/>
    <w:rsid w:val="00C12C43"/>
    <w:rsid w:val="00C12EEC"/>
    <w:rsid w:val="00C1316A"/>
    <w:rsid w:val="00C13870"/>
    <w:rsid w:val="00C14B28"/>
    <w:rsid w:val="00C14E9F"/>
    <w:rsid w:val="00C155F9"/>
    <w:rsid w:val="00C159B0"/>
    <w:rsid w:val="00C16FD7"/>
    <w:rsid w:val="00C171A7"/>
    <w:rsid w:val="00C17D5B"/>
    <w:rsid w:val="00C20441"/>
    <w:rsid w:val="00C20D06"/>
    <w:rsid w:val="00C210AF"/>
    <w:rsid w:val="00C22071"/>
    <w:rsid w:val="00C227E4"/>
    <w:rsid w:val="00C22F6C"/>
    <w:rsid w:val="00C22FBF"/>
    <w:rsid w:val="00C240FA"/>
    <w:rsid w:val="00C24CDE"/>
    <w:rsid w:val="00C25CFA"/>
    <w:rsid w:val="00C25EC6"/>
    <w:rsid w:val="00C2715F"/>
    <w:rsid w:val="00C31770"/>
    <w:rsid w:val="00C31924"/>
    <w:rsid w:val="00C321B4"/>
    <w:rsid w:val="00C334BD"/>
    <w:rsid w:val="00C33DA1"/>
    <w:rsid w:val="00C34075"/>
    <w:rsid w:val="00C3449F"/>
    <w:rsid w:val="00C34B9B"/>
    <w:rsid w:val="00C34D05"/>
    <w:rsid w:val="00C35CBE"/>
    <w:rsid w:val="00C36596"/>
    <w:rsid w:val="00C3745A"/>
    <w:rsid w:val="00C376CA"/>
    <w:rsid w:val="00C378F8"/>
    <w:rsid w:val="00C37B79"/>
    <w:rsid w:val="00C37DEA"/>
    <w:rsid w:val="00C37EB0"/>
    <w:rsid w:val="00C4059D"/>
    <w:rsid w:val="00C414B6"/>
    <w:rsid w:val="00C41D61"/>
    <w:rsid w:val="00C41EDE"/>
    <w:rsid w:val="00C42A0F"/>
    <w:rsid w:val="00C42B85"/>
    <w:rsid w:val="00C4514C"/>
    <w:rsid w:val="00C45210"/>
    <w:rsid w:val="00C460F7"/>
    <w:rsid w:val="00C472A4"/>
    <w:rsid w:val="00C47FC2"/>
    <w:rsid w:val="00C50549"/>
    <w:rsid w:val="00C521DD"/>
    <w:rsid w:val="00C57070"/>
    <w:rsid w:val="00C57447"/>
    <w:rsid w:val="00C60216"/>
    <w:rsid w:val="00C608A2"/>
    <w:rsid w:val="00C60A0B"/>
    <w:rsid w:val="00C621B3"/>
    <w:rsid w:val="00C62C9C"/>
    <w:rsid w:val="00C6338A"/>
    <w:rsid w:val="00C6398E"/>
    <w:rsid w:val="00C65162"/>
    <w:rsid w:val="00C65553"/>
    <w:rsid w:val="00C65619"/>
    <w:rsid w:val="00C65955"/>
    <w:rsid w:val="00C660CD"/>
    <w:rsid w:val="00C6727E"/>
    <w:rsid w:val="00C6782C"/>
    <w:rsid w:val="00C67975"/>
    <w:rsid w:val="00C700A3"/>
    <w:rsid w:val="00C701BF"/>
    <w:rsid w:val="00C70B6B"/>
    <w:rsid w:val="00C710AB"/>
    <w:rsid w:val="00C72DD4"/>
    <w:rsid w:val="00C73385"/>
    <w:rsid w:val="00C73648"/>
    <w:rsid w:val="00C7398A"/>
    <w:rsid w:val="00C739A6"/>
    <w:rsid w:val="00C7466B"/>
    <w:rsid w:val="00C74B3C"/>
    <w:rsid w:val="00C7586A"/>
    <w:rsid w:val="00C75D2A"/>
    <w:rsid w:val="00C762A2"/>
    <w:rsid w:val="00C763BB"/>
    <w:rsid w:val="00C800A2"/>
    <w:rsid w:val="00C801DE"/>
    <w:rsid w:val="00C805E6"/>
    <w:rsid w:val="00C806D7"/>
    <w:rsid w:val="00C8086F"/>
    <w:rsid w:val="00C808F6"/>
    <w:rsid w:val="00C81305"/>
    <w:rsid w:val="00C81590"/>
    <w:rsid w:val="00C81A91"/>
    <w:rsid w:val="00C8254A"/>
    <w:rsid w:val="00C82CC9"/>
    <w:rsid w:val="00C82D7E"/>
    <w:rsid w:val="00C82DDD"/>
    <w:rsid w:val="00C82EB6"/>
    <w:rsid w:val="00C83A0D"/>
    <w:rsid w:val="00C857A5"/>
    <w:rsid w:val="00C86117"/>
    <w:rsid w:val="00C863D3"/>
    <w:rsid w:val="00C86B44"/>
    <w:rsid w:val="00C86C2B"/>
    <w:rsid w:val="00C87BB1"/>
    <w:rsid w:val="00C87DD0"/>
    <w:rsid w:val="00C9057B"/>
    <w:rsid w:val="00C917BB"/>
    <w:rsid w:val="00C91B11"/>
    <w:rsid w:val="00C91E05"/>
    <w:rsid w:val="00C927C9"/>
    <w:rsid w:val="00C94D79"/>
    <w:rsid w:val="00C96F64"/>
    <w:rsid w:val="00C97600"/>
    <w:rsid w:val="00CA01B9"/>
    <w:rsid w:val="00CA0646"/>
    <w:rsid w:val="00CA0B35"/>
    <w:rsid w:val="00CA1676"/>
    <w:rsid w:val="00CA1CBD"/>
    <w:rsid w:val="00CA2C88"/>
    <w:rsid w:val="00CA2E30"/>
    <w:rsid w:val="00CA366C"/>
    <w:rsid w:val="00CA3F9C"/>
    <w:rsid w:val="00CA4AC0"/>
    <w:rsid w:val="00CA4E06"/>
    <w:rsid w:val="00CA4F31"/>
    <w:rsid w:val="00CA504E"/>
    <w:rsid w:val="00CA5170"/>
    <w:rsid w:val="00CA52F5"/>
    <w:rsid w:val="00CA56E8"/>
    <w:rsid w:val="00CA573D"/>
    <w:rsid w:val="00CA60C0"/>
    <w:rsid w:val="00CA72EE"/>
    <w:rsid w:val="00CA7309"/>
    <w:rsid w:val="00CB015F"/>
    <w:rsid w:val="00CB10AD"/>
    <w:rsid w:val="00CB1CBB"/>
    <w:rsid w:val="00CB29B6"/>
    <w:rsid w:val="00CB2BB6"/>
    <w:rsid w:val="00CB2D66"/>
    <w:rsid w:val="00CB2F49"/>
    <w:rsid w:val="00CB34D2"/>
    <w:rsid w:val="00CB4F5F"/>
    <w:rsid w:val="00CB5F3D"/>
    <w:rsid w:val="00CB6201"/>
    <w:rsid w:val="00CB6282"/>
    <w:rsid w:val="00CB6961"/>
    <w:rsid w:val="00CB6A81"/>
    <w:rsid w:val="00CB6F6F"/>
    <w:rsid w:val="00CC0A13"/>
    <w:rsid w:val="00CC0BA4"/>
    <w:rsid w:val="00CC1592"/>
    <w:rsid w:val="00CC19CE"/>
    <w:rsid w:val="00CC1AAB"/>
    <w:rsid w:val="00CC2449"/>
    <w:rsid w:val="00CC2AF4"/>
    <w:rsid w:val="00CC3969"/>
    <w:rsid w:val="00CC411C"/>
    <w:rsid w:val="00CC433D"/>
    <w:rsid w:val="00CC4A78"/>
    <w:rsid w:val="00CC5100"/>
    <w:rsid w:val="00CC536F"/>
    <w:rsid w:val="00CC58B8"/>
    <w:rsid w:val="00CC5A63"/>
    <w:rsid w:val="00CC7469"/>
    <w:rsid w:val="00CC7839"/>
    <w:rsid w:val="00CC7AC9"/>
    <w:rsid w:val="00CD09A6"/>
    <w:rsid w:val="00CD0E29"/>
    <w:rsid w:val="00CD1849"/>
    <w:rsid w:val="00CD222C"/>
    <w:rsid w:val="00CD22E7"/>
    <w:rsid w:val="00CD4D40"/>
    <w:rsid w:val="00CD5B7B"/>
    <w:rsid w:val="00CE02DF"/>
    <w:rsid w:val="00CE10C5"/>
    <w:rsid w:val="00CE1F5C"/>
    <w:rsid w:val="00CE2C7B"/>
    <w:rsid w:val="00CE333E"/>
    <w:rsid w:val="00CE42AC"/>
    <w:rsid w:val="00CE46A5"/>
    <w:rsid w:val="00CE60F5"/>
    <w:rsid w:val="00CE742C"/>
    <w:rsid w:val="00CF032B"/>
    <w:rsid w:val="00CF06F8"/>
    <w:rsid w:val="00CF1E2B"/>
    <w:rsid w:val="00CF1F91"/>
    <w:rsid w:val="00CF2F71"/>
    <w:rsid w:val="00CF3045"/>
    <w:rsid w:val="00CF3831"/>
    <w:rsid w:val="00CF4A68"/>
    <w:rsid w:val="00CF4FEF"/>
    <w:rsid w:val="00CF508B"/>
    <w:rsid w:val="00CF615A"/>
    <w:rsid w:val="00CF6491"/>
    <w:rsid w:val="00CF7CA6"/>
    <w:rsid w:val="00D00C8D"/>
    <w:rsid w:val="00D011CD"/>
    <w:rsid w:val="00D01A3A"/>
    <w:rsid w:val="00D0325A"/>
    <w:rsid w:val="00D03826"/>
    <w:rsid w:val="00D03E12"/>
    <w:rsid w:val="00D053E1"/>
    <w:rsid w:val="00D06D2B"/>
    <w:rsid w:val="00D07380"/>
    <w:rsid w:val="00D07A36"/>
    <w:rsid w:val="00D07D6E"/>
    <w:rsid w:val="00D10213"/>
    <w:rsid w:val="00D1021F"/>
    <w:rsid w:val="00D1028A"/>
    <w:rsid w:val="00D102BC"/>
    <w:rsid w:val="00D10989"/>
    <w:rsid w:val="00D11444"/>
    <w:rsid w:val="00D11480"/>
    <w:rsid w:val="00D11D0E"/>
    <w:rsid w:val="00D1269E"/>
    <w:rsid w:val="00D12DD8"/>
    <w:rsid w:val="00D13BCB"/>
    <w:rsid w:val="00D147D7"/>
    <w:rsid w:val="00D14E9D"/>
    <w:rsid w:val="00D14EEE"/>
    <w:rsid w:val="00D1581E"/>
    <w:rsid w:val="00D15A26"/>
    <w:rsid w:val="00D15A47"/>
    <w:rsid w:val="00D1664F"/>
    <w:rsid w:val="00D17290"/>
    <w:rsid w:val="00D172EC"/>
    <w:rsid w:val="00D1762F"/>
    <w:rsid w:val="00D17EB0"/>
    <w:rsid w:val="00D17FC6"/>
    <w:rsid w:val="00D20AF9"/>
    <w:rsid w:val="00D20E8F"/>
    <w:rsid w:val="00D213AD"/>
    <w:rsid w:val="00D213D2"/>
    <w:rsid w:val="00D21462"/>
    <w:rsid w:val="00D21DAF"/>
    <w:rsid w:val="00D242CE"/>
    <w:rsid w:val="00D25971"/>
    <w:rsid w:val="00D25B86"/>
    <w:rsid w:val="00D264F7"/>
    <w:rsid w:val="00D270EE"/>
    <w:rsid w:val="00D27147"/>
    <w:rsid w:val="00D27CFB"/>
    <w:rsid w:val="00D27F13"/>
    <w:rsid w:val="00D3028F"/>
    <w:rsid w:val="00D30767"/>
    <w:rsid w:val="00D30B59"/>
    <w:rsid w:val="00D31262"/>
    <w:rsid w:val="00D3250F"/>
    <w:rsid w:val="00D32613"/>
    <w:rsid w:val="00D326ED"/>
    <w:rsid w:val="00D335F6"/>
    <w:rsid w:val="00D33A6D"/>
    <w:rsid w:val="00D33B65"/>
    <w:rsid w:val="00D34BDA"/>
    <w:rsid w:val="00D34BDD"/>
    <w:rsid w:val="00D34E25"/>
    <w:rsid w:val="00D34E52"/>
    <w:rsid w:val="00D35D23"/>
    <w:rsid w:val="00D3745E"/>
    <w:rsid w:val="00D376F1"/>
    <w:rsid w:val="00D407AC"/>
    <w:rsid w:val="00D40971"/>
    <w:rsid w:val="00D40B65"/>
    <w:rsid w:val="00D4177C"/>
    <w:rsid w:val="00D4236A"/>
    <w:rsid w:val="00D428A9"/>
    <w:rsid w:val="00D433A4"/>
    <w:rsid w:val="00D43851"/>
    <w:rsid w:val="00D4391C"/>
    <w:rsid w:val="00D43C4A"/>
    <w:rsid w:val="00D4570B"/>
    <w:rsid w:val="00D45CB8"/>
    <w:rsid w:val="00D45F74"/>
    <w:rsid w:val="00D4604E"/>
    <w:rsid w:val="00D460C7"/>
    <w:rsid w:val="00D46654"/>
    <w:rsid w:val="00D51708"/>
    <w:rsid w:val="00D5184E"/>
    <w:rsid w:val="00D51C7D"/>
    <w:rsid w:val="00D54D02"/>
    <w:rsid w:val="00D556C3"/>
    <w:rsid w:val="00D557A5"/>
    <w:rsid w:val="00D557AB"/>
    <w:rsid w:val="00D567C8"/>
    <w:rsid w:val="00D57512"/>
    <w:rsid w:val="00D5752E"/>
    <w:rsid w:val="00D62AC0"/>
    <w:rsid w:val="00D62BD0"/>
    <w:rsid w:val="00D62D5D"/>
    <w:rsid w:val="00D647DE"/>
    <w:rsid w:val="00D64D20"/>
    <w:rsid w:val="00D6501E"/>
    <w:rsid w:val="00D65075"/>
    <w:rsid w:val="00D6563B"/>
    <w:rsid w:val="00D659EB"/>
    <w:rsid w:val="00D667A1"/>
    <w:rsid w:val="00D71044"/>
    <w:rsid w:val="00D71C22"/>
    <w:rsid w:val="00D71D02"/>
    <w:rsid w:val="00D731AB"/>
    <w:rsid w:val="00D73DCC"/>
    <w:rsid w:val="00D754D4"/>
    <w:rsid w:val="00D75761"/>
    <w:rsid w:val="00D75AF9"/>
    <w:rsid w:val="00D77FA6"/>
    <w:rsid w:val="00D80B3B"/>
    <w:rsid w:val="00D80E24"/>
    <w:rsid w:val="00D816AD"/>
    <w:rsid w:val="00D81C2E"/>
    <w:rsid w:val="00D828FB"/>
    <w:rsid w:val="00D83443"/>
    <w:rsid w:val="00D8380C"/>
    <w:rsid w:val="00D83C68"/>
    <w:rsid w:val="00D83EC3"/>
    <w:rsid w:val="00D8416E"/>
    <w:rsid w:val="00D847FF"/>
    <w:rsid w:val="00D84A63"/>
    <w:rsid w:val="00D8553E"/>
    <w:rsid w:val="00D858DA"/>
    <w:rsid w:val="00D868BC"/>
    <w:rsid w:val="00D86D6F"/>
    <w:rsid w:val="00D8735D"/>
    <w:rsid w:val="00D873AA"/>
    <w:rsid w:val="00D87DFE"/>
    <w:rsid w:val="00D907E0"/>
    <w:rsid w:val="00D9162B"/>
    <w:rsid w:val="00D9186E"/>
    <w:rsid w:val="00D91E73"/>
    <w:rsid w:val="00D931BF"/>
    <w:rsid w:val="00D9403B"/>
    <w:rsid w:val="00D945D8"/>
    <w:rsid w:val="00D9478E"/>
    <w:rsid w:val="00D94D45"/>
    <w:rsid w:val="00D95448"/>
    <w:rsid w:val="00D95D94"/>
    <w:rsid w:val="00D95E2A"/>
    <w:rsid w:val="00D976D3"/>
    <w:rsid w:val="00D97A93"/>
    <w:rsid w:val="00DA0685"/>
    <w:rsid w:val="00DA06C4"/>
    <w:rsid w:val="00DA0956"/>
    <w:rsid w:val="00DA0D9D"/>
    <w:rsid w:val="00DA14B8"/>
    <w:rsid w:val="00DA19D6"/>
    <w:rsid w:val="00DA1CD2"/>
    <w:rsid w:val="00DA2073"/>
    <w:rsid w:val="00DA2984"/>
    <w:rsid w:val="00DA2E7F"/>
    <w:rsid w:val="00DA3259"/>
    <w:rsid w:val="00DA3636"/>
    <w:rsid w:val="00DA40A5"/>
    <w:rsid w:val="00DA4137"/>
    <w:rsid w:val="00DA4912"/>
    <w:rsid w:val="00DA4CC3"/>
    <w:rsid w:val="00DA4F34"/>
    <w:rsid w:val="00DA55E2"/>
    <w:rsid w:val="00DA61DC"/>
    <w:rsid w:val="00DA6E68"/>
    <w:rsid w:val="00DA6F75"/>
    <w:rsid w:val="00DB0665"/>
    <w:rsid w:val="00DB208F"/>
    <w:rsid w:val="00DB2F84"/>
    <w:rsid w:val="00DB3328"/>
    <w:rsid w:val="00DB3961"/>
    <w:rsid w:val="00DB59C2"/>
    <w:rsid w:val="00DB6584"/>
    <w:rsid w:val="00DB6E2D"/>
    <w:rsid w:val="00DC1829"/>
    <w:rsid w:val="00DC29E2"/>
    <w:rsid w:val="00DC2CF2"/>
    <w:rsid w:val="00DC3A3D"/>
    <w:rsid w:val="00DC435B"/>
    <w:rsid w:val="00DC4558"/>
    <w:rsid w:val="00DC4948"/>
    <w:rsid w:val="00DC4F4B"/>
    <w:rsid w:val="00DC5904"/>
    <w:rsid w:val="00DC7517"/>
    <w:rsid w:val="00DC788F"/>
    <w:rsid w:val="00DD0042"/>
    <w:rsid w:val="00DD035A"/>
    <w:rsid w:val="00DD06B0"/>
    <w:rsid w:val="00DD08DF"/>
    <w:rsid w:val="00DD2F5B"/>
    <w:rsid w:val="00DD36A5"/>
    <w:rsid w:val="00DD383F"/>
    <w:rsid w:val="00DD4407"/>
    <w:rsid w:val="00DD4577"/>
    <w:rsid w:val="00DD5074"/>
    <w:rsid w:val="00DD6506"/>
    <w:rsid w:val="00DD6595"/>
    <w:rsid w:val="00DD6DB6"/>
    <w:rsid w:val="00DD7824"/>
    <w:rsid w:val="00DD7C60"/>
    <w:rsid w:val="00DE140C"/>
    <w:rsid w:val="00DE195D"/>
    <w:rsid w:val="00DE1E7F"/>
    <w:rsid w:val="00DE2822"/>
    <w:rsid w:val="00DE41F6"/>
    <w:rsid w:val="00DE4BCE"/>
    <w:rsid w:val="00DE540D"/>
    <w:rsid w:val="00DE6043"/>
    <w:rsid w:val="00DE6223"/>
    <w:rsid w:val="00DE63DC"/>
    <w:rsid w:val="00DE7305"/>
    <w:rsid w:val="00DE7CF7"/>
    <w:rsid w:val="00DF1CA8"/>
    <w:rsid w:val="00DF42B1"/>
    <w:rsid w:val="00DF4DE8"/>
    <w:rsid w:val="00DF595E"/>
    <w:rsid w:val="00DF5CAF"/>
    <w:rsid w:val="00DF6367"/>
    <w:rsid w:val="00DF6498"/>
    <w:rsid w:val="00DF6AC7"/>
    <w:rsid w:val="00DF6E94"/>
    <w:rsid w:val="00DF71F6"/>
    <w:rsid w:val="00DF73B4"/>
    <w:rsid w:val="00DF7489"/>
    <w:rsid w:val="00DF794C"/>
    <w:rsid w:val="00E00CFE"/>
    <w:rsid w:val="00E011C7"/>
    <w:rsid w:val="00E022FB"/>
    <w:rsid w:val="00E025F5"/>
    <w:rsid w:val="00E02A48"/>
    <w:rsid w:val="00E03A5C"/>
    <w:rsid w:val="00E03CBF"/>
    <w:rsid w:val="00E03DAA"/>
    <w:rsid w:val="00E05647"/>
    <w:rsid w:val="00E05839"/>
    <w:rsid w:val="00E05B9F"/>
    <w:rsid w:val="00E06B57"/>
    <w:rsid w:val="00E070B3"/>
    <w:rsid w:val="00E07823"/>
    <w:rsid w:val="00E07CF3"/>
    <w:rsid w:val="00E1018D"/>
    <w:rsid w:val="00E101CF"/>
    <w:rsid w:val="00E101E5"/>
    <w:rsid w:val="00E109AB"/>
    <w:rsid w:val="00E10A67"/>
    <w:rsid w:val="00E11F39"/>
    <w:rsid w:val="00E1404E"/>
    <w:rsid w:val="00E147AE"/>
    <w:rsid w:val="00E14956"/>
    <w:rsid w:val="00E1511B"/>
    <w:rsid w:val="00E159FC"/>
    <w:rsid w:val="00E15ED5"/>
    <w:rsid w:val="00E16ABF"/>
    <w:rsid w:val="00E17131"/>
    <w:rsid w:val="00E173B3"/>
    <w:rsid w:val="00E208B5"/>
    <w:rsid w:val="00E20D49"/>
    <w:rsid w:val="00E21DF8"/>
    <w:rsid w:val="00E22B23"/>
    <w:rsid w:val="00E22CFC"/>
    <w:rsid w:val="00E22FA5"/>
    <w:rsid w:val="00E23457"/>
    <w:rsid w:val="00E23D65"/>
    <w:rsid w:val="00E24240"/>
    <w:rsid w:val="00E245F6"/>
    <w:rsid w:val="00E24D18"/>
    <w:rsid w:val="00E24E5C"/>
    <w:rsid w:val="00E261BF"/>
    <w:rsid w:val="00E26DA6"/>
    <w:rsid w:val="00E27EE2"/>
    <w:rsid w:val="00E315BA"/>
    <w:rsid w:val="00E315ED"/>
    <w:rsid w:val="00E32C7D"/>
    <w:rsid w:val="00E33120"/>
    <w:rsid w:val="00E33588"/>
    <w:rsid w:val="00E335CB"/>
    <w:rsid w:val="00E34140"/>
    <w:rsid w:val="00E34CF3"/>
    <w:rsid w:val="00E35734"/>
    <w:rsid w:val="00E360F1"/>
    <w:rsid w:val="00E3681D"/>
    <w:rsid w:val="00E36CE9"/>
    <w:rsid w:val="00E40E04"/>
    <w:rsid w:val="00E410F7"/>
    <w:rsid w:val="00E41407"/>
    <w:rsid w:val="00E41655"/>
    <w:rsid w:val="00E41A78"/>
    <w:rsid w:val="00E41B06"/>
    <w:rsid w:val="00E41C9A"/>
    <w:rsid w:val="00E428A7"/>
    <w:rsid w:val="00E42D79"/>
    <w:rsid w:val="00E43068"/>
    <w:rsid w:val="00E432F7"/>
    <w:rsid w:val="00E4398E"/>
    <w:rsid w:val="00E43BE4"/>
    <w:rsid w:val="00E44064"/>
    <w:rsid w:val="00E44B0B"/>
    <w:rsid w:val="00E45CC9"/>
    <w:rsid w:val="00E508FB"/>
    <w:rsid w:val="00E52A35"/>
    <w:rsid w:val="00E52FB7"/>
    <w:rsid w:val="00E53152"/>
    <w:rsid w:val="00E53300"/>
    <w:rsid w:val="00E538DC"/>
    <w:rsid w:val="00E554BF"/>
    <w:rsid w:val="00E55544"/>
    <w:rsid w:val="00E557A8"/>
    <w:rsid w:val="00E559DB"/>
    <w:rsid w:val="00E565DF"/>
    <w:rsid w:val="00E578C0"/>
    <w:rsid w:val="00E57956"/>
    <w:rsid w:val="00E57F83"/>
    <w:rsid w:val="00E60462"/>
    <w:rsid w:val="00E604B4"/>
    <w:rsid w:val="00E608D8"/>
    <w:rsid w:val="00E63143"/>
    <w:rsid w:val="00E641CD"/>
    <w:rsid w:val="00E645B1"/>
    <w:rsid w:val="00E648B2"/>
    <w:rsid w:val="00E652C5"/>
    <w:rsid w:val="00E66137"/>
    <w:rsid w:val="00E66397"/>
    <w:rsid w:val="00E66568"/>
    <w:rsid w:val="00E66D88"/>
    <w:rsid w:val="00E67398"/>
    <w:rsid w:val="00E67FD6"/>
    <w:rsid w:val="00E7004F"/>
    <w:rsid w:val="00E70B6C"/>
    <w:rsid w:val="00E70D46"/>
    <w:rsid w:val="00E71B3C"/>
    <w:rsid w:val="00E7273E"/>
    <w:rsid w:val="00E72838"/>
    <w:rsid w:val="00E72CF6"/>
    <w:rsid w:val="00E72D69"/>
    <w:rsid w:val="00E72E32"/>
    <w:rsid w:val="00E732F8"/>
    <w:rsid w:val="00E73EDF"/>
    <w:rsid w:val="00E74729"/>
    <w:rsid w:val="00E74FD0"/>
    <w:rsid w:val="00E75618"/>
    <w:rsid w:val="00E7594E"/>
    <w:rsid w:val="00E76C57"/>
    <w:rsid w:val="00E76FB5"/>
    <w:rsid w:val="00E77359"/>
    <w:rsid w:val="00E82AF0"/>
    <w:rsid w:val="00E83839"/>
    <w:rsid w:val="00E84285"/>
    <w:rsid w:val="00E84540"/>
    <w:rsid w:val="00E8505E"/>
    <w:rsid w:val="00E85231"/>
    <w:rsid w:val="00E85FEB"/>
    <w:rsid w:val="00E87A6A"/>
    <w:rsid w:val="00E901FC"/>
    <w:rsid w:val="00E9053D"/>
    <w:rsid w:val="00E90A4F"/>
    <w:rsid w:val="00E914D3"/>
    <w:rsid w:val="00E9156C"/>
    <w:rsid w:val="00E92CAB"/>
    <w:rsid w:val="00E9343B"/>
    <w:rsid w:val="00E93AE8"/>
    <w:rsid w:val="00E9474D"/>
    <w:rsid w:val="00E94B2B"/>
    <w:rsid w:val="00E95127"/>
    <w:rsid w:val="00E9564F"/>
    <w:rsid w:val="00E9608C"/>
    <w:rsid w:val="00E96EF5"/>
    <w:rsid w:val="00EA049B"/>
    <w:rsid w:val="00EA06BB"/>
    <w:rsid w:val="00EA0CE5"/>
    <w:rsid w:val="00EA0D68"/>
    <w:rsid w:val="00EA15BD"/>
    <w:rsid w:val="00EA187D"/>
    <w:rsid w:val="00EA1C17"/>
    <w:rsid w:val="00EA3CD4"/>
    <w:rsid w:val="00EA4528"/>
    <w:rsid w:val="00EA4A2E"/>
    <w:rsid w:val="00EA4B66"/>
    <w:rsid w:val="00EA563B"/>
    <w:rsid w:val="00EA723C"/>
    <w:rsid w:val="00EA7845"/>
    <w:rsid w:val="00EB0817"/>
    <w:rsid w:val="00EB153D"/>
    <w:rsid w:val="00EB171A"/>
    <w:rsid w:val="00EB1CC8"/>
    <w:rsid w:val="00EB2F68"/>
    <w:rsid w:val="00EB4293"/>
    <w:rsid w:val="00EB4918"/>
    <w:rsid w:val="00EB4FEE"/>
    <w:rsid w:val="00EB6E25"/>
    <w:rsid w:val="00EB7276"/>
    <w:rsid w:val="00EB7B8F"/>
    <w:rsid w:val="00EC00F4"/>
    <w:rsid w:val="00EC17E6"/>
    <w:rsid w:val="00EC1A9A"/>
    <w:rsid w:val="00EC1B8E"/>
    <w:rsid w:val="00EC2FC2"/>
    <w:rsid w:val="00EC300B"/>
    <w:rsid w:val="00EC302D"/>
    <w:rsid w:val="00EC3218"/>
    <w:rsid w:val="00EC3E4C"/>
    <w:rsid w:val="00EC4049"/>
    <w:rsid w:val="00EC4AEE"/>
    <w:rsid w:val="00EC590D"/>
    <w:rsid w:val="00EC6F0F"/>
    <w:rsid w:val="00EC7AF5"/>
    <w:rsid w:val="00EC7CD0"/>
    <w:rsid w:val="00EC7E4B"/>
    <w:rsid w:val="00ED020B"/>
    <w:rsid w:val="00ED0DC5"/>
    <w:rsid w:val="00ED14FB"/>
    <w:rsid w:val="00ED22D6"/>
    <w:rsid w:val="00ED254D"/>
    <w:rsid w:val="00ED2C8B"/>
    <w:rsid w:val="00ED3EB7"/>
    <w:rsid w:val="00ED4079"/>
    <w:rsid w:val="00ED4247"/>
    <w:rsid w:val="00ED4FB4"/>
    <w:rsid w:val="00ED5123"/>
    <w:rsid w:val="00ED51D2"/>
    <w:rsid w:val="00ED5336"/>
    <w:rsid w:val="00ED5DE5"/>
    <w:rsid w:val="00ED66CC"/>
    <w:rsid w:val="00ED6904"/>
    <w:rsid w:val="00ED6E31"/>
    <w:rsid w:val="00ED6EE3"/>
    <w:rsid w:val="00ED6F4F"/>
    <w:rsid w:val="00ED77C6"/>
    <w:rsid w:val="00EE0248"/>
    <w:rsid w:val="00EE107F"/>
    <w:rsid w:val="00EE1D07"/>
    <w:rsid w:val="00EE4D4C"/>
    <w:rsid w:val="00EE5585"/>
    <w:rsid w:val="00EE6E92"/>
    <w:rsid w:val="00EE765C"/>
    <w:rsid w:val="00EF007D"/>
    <w:rsid w:val="00EF02D1"/>
    <w:rsid w:val="00EF0640"/>
    <w:rsid w:val="00EF0FB1"/>
    <w:rsid w:val="00EF1309"/>
    <w:rsid w:val="00EF16F6"/>
    <w:rsid w:val="00EF21DA"/>
    <w:rsid w:val="00EF3754"/>
    <w:rsid w:val="00EF37A6"/>
    <w:rsid w:val="00EF3D73"/>
    <w:rsid w:val="00EF3E36"/>
    <w:rsid w:val="00EF3F6C"/>
    <w:rsid w:val="00EF5431"/>
    <w:rsid w:val="00EF7128"/>
    <w:rsid w:val="00EF7F4E"/>
    <w:rsid w:val="00F00220"/>
    <w:rsid w:val="00F003B2"/>
    <w:rsid w:val="00F0074C"/>
    <w:rsid w:val="00F00E38"/>
    <w:rsid w:val="00F00F34"/>
    <w:rsid w:val="00F011F6"/>
    <w:rsid w:val="00F0194C"/>
    <w:rsid w:val="00F01E61"/>
    <w:rsid w:val="00F02495"/>
    <w:rsid w:val="00F02F18"/>
    <w:rsid w:val="00F04320"/>
    <w:rsid w:val="00F0487C"/>
    <w:rsid w:val="00F04C58"/>
    <w:rsid w:val="00F06BC6"/>
    <w:rsid w:val="00F06C6A"/>
    <w:rsid w:val="00F06F07"/>
    <w:rsid w:val="00F07387"/>
    <w:rsid w:val="00F10BF0"/>
    <w:rsid w:val="00F1126E"/>
    <w:rsid w:val="00F12EBB"/>
    <w:rsid w:val="00F13942"/>
    <w:rsid w:val="00F13A0D"/>
    <w:rsid w:val="00F14A77"/>
    <w:rsid w:val="00F14EEA"/>
    <w:rsid w:val="00F15701"/>
    <w:rsid w:val="00F157CD"/>
    <w:rsid w:val="00F1645E"/>
    <w:rsid w:val="00F167AB"/>
    <w:rsid w:val="00F16A04"/>
    <w:rsid w:val="00F16AFD"/>
    <w:rsid w:val="00F17667"/>
    <w:rsid w:val="00F20260"/>
    <w:rsid w:val="00F202FE"/>
    <w:rsid w:val="00F20364"/>
    <w:rsid w:val="00F21977"/>
    <w:rsid w:val="00F2207D"/>
    <w:rsid w:val="00F22291"/>
    <w:rsid w:val="00F2383F"/>
    <w:rsid w:val="00F23919"/>
    <w:rsid w:val="00F23B4A"/>
    <w:rsid w:val="00F24E0E"/>
    <w:rsid w:val="00F2672E"/>
    <w:rsid w:val="00F26903"/>
    <w:rsid w:val="00F27087"/>
    <w:rsid w:val="00F272E9"/>
    <w:rsid w:val="00F2790B"/>
    <w:rsid w:val="00F32588"/>
    <w:rsid w:val="00F3273A"/>
    <w:rsid w:val="00F349FD"/>
    <w:rsid w:val="00F34F9D"/>
    <w:rsid w:val="00F350A0"/>
    <w:rsid w:val="00F35C9E"/>
    <w:rsid w:val="00F364B7"/>
    <w:rsid w:val="00F373F8"/>
    <w:rsid w:val="00F37F93"/>
    <w:rsid w:val="00F4101A"/>
    <w:rsid w:val="00F414C5"/>
    <w:rsid w:val="00F42050"/>
    <w:rsid w:val="00F42903"/>
    <w:rsid w:val="00F42AE9"/>
    <w:rsid w:val="00F42F21"/>
    <w:rsid w:val="00F43290"/>
    <w:rsid w:val="00F434C9"/>
    <w:rsid w:val="00F4374E"/>
    <w:rsid w:val="00F43CEE"/>
    <w:rsid w:val="00F440A5"/>
    <w:rsid w:val="00F4441C"/>
    <w:rsid w:val="00F44802"/>
    <w:rsid w:val="00F44BD6"/>
    <w:rsid w:val="00F4553D"/>
    <w:rsid w:val="00F45DAE"/>
    <w:rsid w:val="00F468FF"/>
    <w:rsid w:val="00F47B5F"/>
    <w:rsid w:val="00F5080D"/>
    <w:rsid w:val="00F5122F"/>
    <w:rsid w:val="00F54416"/>
    <w:rsid w:val="00F54494"/>
    <w:rsid w:val="00F5498E"/>
    <w:rsid w:val="00F54CD0"/>
    <w:rsid w:val="00F54E14"/>
    <w:rsid w:val="00F56A62"/>
    <w:rsid w:val="00F57622"/>
    <w:rsid w:val="00F57E8C"/>
    <w:rsid w:val="00F604EE"/>
    <w:rsid w:val="00F60A9A"/>
    <w:rsid w:val="00F6107E"/>
    <w:rsid w:val="00F629E4"/>
    <w:rsid w:val="00F645E9"/>
    <w:rsid w:val="00F64F62"/>
    <w:rsid w:val="00F65853"/>
    <w:rsid w:val="00F6595D"/>
    <w:rsid w:val="00F65CA4"/>
    <w:rsid w:val="00F6739D"/>
    <w:rsid w:val="00F70B75"/>
    <w:rsid w:val="00F70DD7"/>
    <w:rsid w:val="00F71159"/>
    <w:rsid w:val="00F72CD6"/>
    <w:rsid w:val="00F73007"/>
    <w:rsid w:val="00F7413A"/>
    <w:rsid w:val="00F74AF3"/>
    <w:rsid w:val="00F75128"/>
    <w:rsid w:val="00F75460"/>
    <w:rsid w:val="00F75D3A"/>
    <w:rsid w:val="00F76263"/>
    <w:rsid w:val="00F76AD9"/>
    <w:rsid w:val="00F7746D"/>
    <w:rsid w:val="00F77DCE"/>
    <w:rsid w:val="00F814CA"/>
    <w:rsid w:val="00F83710"/>
    <w:rsid w:val="00F837DD"/>
    <w:rsid w:val="00F83875"/>
    <w:rsid w:val="00F84902"/>
    <w:rsid w:val="00F852F5"/>
    <w:rsid w:val="00F85A05"/>
    <w:rsid w:val="00F86639"/>
    <w:rsid w:val="00F8706E"/>
    <w:rsid w:val="00F87110"/>
    <w:rsid w:val="00F87D97"/>
    <w:rsid w:val="00F87E90"/>
    <w:rsid w:val="00F91A3E"/>
    <w:rsid w:val="00F922DE"/>
    <w:rsid w:val="00F92411"/>
    <w:rsid w:val="00F92A1B"/>
    <w:rsid w:val="00F9329E"/>
    <w:rsid w:val="00F9360E"/>
    <w:rsid w:val="00F93805"/>
    <w:rsid w:val="00F943A6"/>
    <w:rsid w:val="00F944BA"/>
    <w:rsid w:val="00F945FD"/>
    <w:rsid w:val="00F9498F"/>
    <w:rsid w:val="00F95415"/>
    <w:rsid w:val="00F9642C"/>
    <w:rsid w:val="00F96931"/>
    <w:rsid w:val="00F97D2E"/>
    <w:rsid w:val="00FA08CC"/>
    <w:rsid w:val="00FA1602"/>
    <w:rsid w:val="00FA1B51"/>
    <w:rsid w:val="00FA1C64"/>
    <w:rsid w:val="00FA25DD"/>
    <w:rsid w:val="00FA26D6"/>
    <w:rsid w:val="00FA26EF"/>
    <w:rsid w:val="00FA2733"/>
    <w:rsid w:val="00FA283F"/>
    <w:rsid w:val="00FA397E"/>
    <w:rsid w:val="00FA3E14"/>
    <w:rsid w:val="00FA409F"/>
    <w:rsid w:val="00FA42DC"/>
    <w:rsid w:val="00FA52E5"/>
    <w:rsid w:val="00FA5574"/>
    <w:rsid w:val="00FA73C3"/>
    <w:rsid w:val="00FA754D"/>
    <w:rsid w:val="00FA7B27"/>
    <w:rsid w:val="00FB0849"/>
    <w:rsid w:val="00FB0A9E"/>
    <w:rsid w:val="00FB1EBE"/>
    <w:rsid w:val="00FB1F87"/>
    <w:rsid w:val="00FB2405"/>
    <w:rsid w:val="00FB2588"/>
    <w:rsid w:val="00FB2F1F"/>
    <w:rsid w:val="00FB31E9"/>
    <w:rsid w:val="00FB436F"/>
    <w:rsid w:val="00FB5111"/>
    <w:rsid w:val="00FB56EA"/>
    <w:rsid w:val="00FB61AD"/>
    <w:rsid w:val="00FB6C86"/>
    <w:rsid w:val="00FB6FC9"/>
    <w:rsid w:val="00FB76F5"/>
    <w:rsid w:val="00FB7A42"/>
    <w:rsid w:val="00FC0051"/>
    <w:rsid w:val="00FC028D"/>
    <w:rsid w:val="00FC0523"/>
    <w:rsid w:val="00FC0A5D"/>
    <w:rsid w:val="00FC0D70"/>
    <w:rsid w:val="00FC2958"/>
    <w:rsid w:val="00FC35B7"/>
    <w:rsid w:val="00FC3641"/>
    <w:rsid w:val="00FC3750"/>
    <w:rsid w:val="00FC39F5"/>
    <w:rsid w:val="00FC42CD"/>
    <w:rsid w:val="00FC54A5"/>
    <w:rsid w:val="00FC6A87"/>
    <w:rsid w:val="00FC756B"/>
    <w:rsid w:val="00FC76EF"/>
    <w:rsid w:val="00FC7FEE"/>
    <w:rsid w:val="00FD0E32"/>
    <w:rsid w:val="00FD11EE"/>
    <w:rsid w:val="00FD1F94"/>
    <w:rsid w:val="00FD2484"/>
    <w:rsid w:val="00FD3705"/>
    <w:rsid w:val="00FD3F0E"/>
    <w:rsid w:val="00FD49EF"/>
    <w:rsid w:val="00FD57D4"/>
    <w:rsid w:val="00FD59B0"/>
    <w:rsid w:val="00FD5AB2"/>
    <w:rsid w:val="00FD5D78"/>
    <w:rsid w:val="00FD5EC4"/>
    <w:rsid w:val="00FD6A16"/>
    <w:rsid w:val="00FE0589"/>
    <w:rsid w:val="00FE07DF"/>
    <w:rsid w:val="00FE0E65"/>
    <w:rsid w:val="00FE1375"/>
    <w:rsid w:val="00FE1D3E"/>
    <w:rsid w:val="00FE1E9B"/>
    <w:rsid w:val="00FE2CBD"/>
    <w:rsid w:val="00FE2CC1"/>
    <w:rsid w:val="00FE2F86"/>
    <w:rsid w:val="00FE301A"/>
    <w:rsid w:val="00FE40A2"/>
    <w:rsid w:val="00FE50D7"/>
    <w:rsid w:val="00FE5245"/>
    <w:rsid w:val="00FE5672"/>
    <w:rsid w:val="00FE5EB6"/>
    <w:rsid w:val="00FE6957"/>
    <w:rsid w:val="00FE7BF5"/>
    <w:rsid w:val="00FE7EBA"/>
    <w:rsid w:val="00FF086F"/>
    <w:rsid w:val="00FF0FCC"/>
    <w:rsid w:val="00FF14AC"/>
    <w:rsid w:val="00FF208D"/>
    <w:rsid w:val="00FF40D2"/>
    <w:rsid w:val="00FF54E0"/>
    <w:rsid w:val="00FF635E"/>
    <w:rsid w:val="00FF6A44"/>
    <w:rsid w:val="00FF6BDD"/>
    <w:rsid w:val="00FF7C7B"/>
    <w:rsid w:val="00FF7F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732"/>
    <w:pPr>
      <w:widowControl w:val="0"/>
    </w:pPr>
    <w:rPr>
      <w:rFonts w:ascii="Courier New" w:hAnsi="Courier New"/>
      <w:sz w:val="24"/>
      <w:szCs w:val="20"/>
    </w:rPr>
  </w:style>
  <w:style w:type="paragraph" w:styleId="Heading1">
    <w:name w:val="heading 1"/>
    <w:basedOn w:val="Normal"/>
    <w:next w:val="Normal"/>
    <w:link w:val="Heading1Char"/>
    <w:uiPriority w:val="99"/>
    <w:qFormat/>
    <w:rsid w:val="005E6212"/>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5E6212"/>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07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D54072"/>
    <w:rPr>
      <w:rFonts w:asciiTheme="majorHAnsi" w:eastAsiaTheme="majorEastAsia" w:hAnsiTheme="majorHAnsi" w:cstheme="majorBidi"/>
      <w:b/>
      <w:bCs/>
      <w:i/>
      <w:iCs/>
      <w:sz w:val="28"/>
      <w:szCs w:val="28"/>
    </w:rPr>
  </w:style>
  <w:style w:type="paragraph" w:styleId="EndnoteText">
    <w:name w:val="endnote text"/>
    <w:basedOn w:val="Normal"/>
    <w:link w:val="EndnoteTextChar"/>
    <w:uiPriority w:val="99"/>
    <w:semiHidden/>
    <w:rsid w:val="005B3732"/>
  </w:style>
  <w:style w:type="character" w:customStyle="1" w:styleId="EndnoteTextChar">
    <w:name w:val="Endnote Text Char"/>
    <w:basedOn w:val="DefaultParagraphFont"/>
    <w:link w:val="EndnoteText"/>
    <w:uiPriority w:val="99"/>
    <w:semiHidden/>
    <w:rsid w:val="00D54072"/>
    <w:rPr>
      <w:rFonts w:ascii="Courier New" w:hAnsi="Courier New"/>
      <w:sz w:val="20"/>
      <w:szCs w:val="20"/>
    </w:rPr>
  </w:style>
  <w:style w:type="character" w:styleId="EndnoteReference">
    <w:name w:val="endnote reference"/>
    <w:basedOn w:val="DefaultParagraphFont"/>
    <w:uiPriority w:val="99"/>
    <w:semiHidden/>
    <w:rsid w:val="005B3732"/>
    <w:rPr>
      <w:rFonts w:cs="Times New Roman"/>
      <w:vertAlign w:val="superscript"/>
    </w:rPr>
  </w:style>
  <w:style w:type="paragraph" w:styleId="FootnoteText">
    <w:name w:val="footnote text"/>
    <w:basedOn w:val="Normal"/>
    <w:link w:val="FootnoteTextChar"/>
    <w:uiPriority w:val="99"/>
    <w:semiHidden/>
    <w:rsid w:val="005B3732"/>
  </w:style>
  <w:style w:type="character" w:customStyle="1" w:styleId="FootnoteTextChar">
    <w:name w:val="Footnote Text Char"/>
    <w:basedOn w:val="DefaultParagraphFont"/>
    <w:link w:val="FootnoteText"/>
    <w:uiPriority w:val="99"/>
    <w:semiHidden/>
    <w:rsid w:val="00D54072"/>
    <w:rPr>
      <w:rFonts w:ascii="Courier New" w:hAnsi="Courier New"/>
      <w:sz w:val="20"/>
      <w:szCs w:val="20"/>
    </w:rPr>
  </w:style>
  <w:style w:type="character" w:styleId="FootnoteReference">
    <w:name w:val="footnote reference"/>
    <w:basedOn w:val="DefaultParagraphFont"/>
    <w:uiPriority w:val="99"/>
    <w:semiHidden/>
    <w:rsid w:val="005B3732"/>
    <w:rPr>
      <w:rFonts w:cs="Times New Roman"/>
      <w:vertAlign w:val="superscript"/>
    </w:rPr>
  </w:style>
  <w:style w:type="paragraph" w:styleId="TOC1">
    <w:name w:val="toc 1"/>
    <w:basedOn w:val="Normal"/>
    <w:next w:val="Normal"/>
    <w:uiPriority w:val="99"/>
    <w:semiHidden/>
    <w:rsid w:val="005B3732"/>
    <w:pPr>
      <w:tabs>
        <w:tab w:val="right" w:leader="dot" w:pos="9360"/>
      </w:tabs>
      <w:suppressAutoHyphens/>
      <w:spacing w:before="480"/>
      <w:ind w:left="720" w:right="720" w:hanging="720"/>
    </w:pPr>
  </w:style>
  <w:style w:type="paragraph" w:styleId="TOC2">
    <w:name w:val="toc 2"/>
    <w:basedOn w:val="Normal"/>
    <w:next w:val="Normal"/>
    <w:uiPriority w:val="99"/>
    <w:semiHidden/>
    <w:rsid w:val="005B3732"/>
    <w:pPr>
      <w:tabs>
        <w:tab w:val="right" w:leader="dot" w:pos="9360"/>
      </w:tabs>
      <w:suppressAutoHyphens/>
      <w:ind w:left="1440" w:right="720" w:hanging="720"/>
    </w:pPr>
  </w:style>
  <w:style w:type="paragraph" w:styleId="TOC3">
    <w:name w:val="toc 3"/>
    <w:basedOn w:val="Normal"/>
    <w:next w:val="Normal"/>
    <w:uiPriority w:val="99"/>
    <w:semiHidden/>
    <w:rsid w:val="005B3732"/>
    <w:pPr>
      <w:tabs>
        <w:tab w:val="right" w:leader="dot" w:pos="9360"/>
      </w:tabs>
      <w:suppressAutoHyphens/>
      <w:ind w:left="2160" w:right="720" w:hanging="720"/>
    </w:pPr>
  </w:style>
  <w:style w:type="paragraph" w:styleId="TOC4">
    <w:name w:val="toc 4"/>
    <w:basedOn w:val="Normal"/>
    <w:next w:val="Normal"/>
    <w:uiPriority w:val="99"/>
    <w:semiHidden/>
    <w:rsid w:val="005B3732"/>
    <w:pPr>
      <w:tabs>
        <w:tab w:val="right" w:leader="dot" w:pos="9360"/>
      </w:tabs>
      <w:suppressAutoHyphens/>
      <w:ind w:left="2880" w:right="720" w:hanging="720"/>
    </w:pPr>
  </w:style>
  <w:style w:type="paragraph" w:styleId="TOC5">
    <w:name w:val="toc 5"/>
    <w:basedOn w:val="Normal"/>
    <w:next w:val="Normal"/>
    <w:uiPriority w:val="99"/>
    <w:semiHidden/>
    <w:rsid w:val="005B3732"/>
    <w:pPr>
      <w:tabs>
        <w:tab w:val="right" w:leader="dot" w:pos="9360"/>
      </w:tabs>
      <w:suppressAutoHyphens/>
      <w:ind w:left="3600" w:right="720" w:hanging="720"/>
    </w:pPr>
  </w:style>
  <w:style w:type="paragraph" w:styleId="TOC6">
    <w:name w:val="toc 6"/>
    <w:basedOn w:val="Normal"/>
    <w:next w:val="Normal"/>
    <w:uiPriority w:val="99"/>
    <w:semiHidden/>
    <w:rsid w:val="005B3732"/>
    <w:pPr>
      <w:tabs>
        <w:tab w:val="right" w:pos="9360"/>
      </w:tabs>
      <w:suppressAutoHyphens/>
      <w:ind w:left="720" w:hanging="720"/>
    </w:pPr>
  </w:style>
  <w:style w:type="paragraph" w:styleId="TOC7">
    <w:name w:val="toc 7"/>
    <w:basedOn w:val="Normal"/>
    <w:next w:val="Normal"/>
    <w:uiPriority w:val="99"/>
    <w:semiHidden/>
    <w:rsid w:val="005B3732"/>
    <w:pPr>
      <w:suppressAutoHyphens/>
      <w:ind w:left="720" w:hanging="720"/>
    </w:pPr>
  </w:style>
  <w:style w:type="paragraph" w:styleId="TOC8">
    <w:name w:val="toc 8"/>
    <w:basedOn w:val="Normal"/>
    <w:next w:val="Normal"/>
    <w:uiPriority w:val="99"/>
    <w:semiHidden/>
    <w:rsid w:val="005B3732"/>
    <w:pPr>
      <w:tabs>
        <w:tab w:val="right" w:pos="9360"/>
      </w:tabs>
      <w:suppressAutoHyphens/>
      <w:ind w:left="720" w:hanging="720"/>
    </w:pPr>
  </w:style>
  <w:style w:type="paragraph" w:styleId="TOC9">
    <w:name w:val="toc 9"/>
    <w:basedOn w:val="Normal"/>
    <w:next w:val="Normal"/>
    <w:uiPriority w:val="99"/>
    <w:semiHidden/>
    <w:rsid w:val="005B3732"/>
    <w:pPr>
      <w:tabs>
        <w:tab w:val="right" w:leader="dot" w:pos="9360"/>
      </w:tabs>
      <w:suppressAutoHyphens/>
      <w:ind w:left="720" w:hanging="720"/>
    </w:pPr>
  </w:style>
  <w:style w:type="paragraph" w:styleId="Index1">
    <w:name w:val="index 1"/>
    <w:basedOn w:val="Normal"/>
    <w:next w:val="Normal"/>
    <w:uiPriority w:val="99"/>
    <w:semiHidden/>
    <w:rsid w:val="005B3732"/>
    <w:pPr>
      <w:tabs>
        <w:tab w:val="right" w:leader="dot" w:pos="9360"/>
      </w:tabs>
      <w:suppressAutoHyphens/>
      <w:ind w:left="1440" w:right="720" w:hanging="1440"/>
    </w:pPr>
  </w:style>
  <w:style w:type="paragraph" w:styleId="Index2">
    <w:name w:val="index 2"/>
    <w:basedOn w:val="Normal"/>
    <w:next w:val="Normal"/>
    <w:uiPriority w:val="99"/>
    <w:semiHidden/>
    <w:rsid w:val="005B3732"/>
    <w:pPr>
      <w:tabs>
        <w:tab w:val="right" w:leader="dot" w:pos="9360"/>
      </w:tabs>
      <w:suppressAutoHyphens/>
      <w:ind w:left="1440" w:right="720" w:hanging="720"/>
    </w:pPr>
  </w:style>
  <w:style w:type="paragraph" w:styleId="TOAHeading">
    <w:name w:val="toa heading"/>
    <w:basedOn w:val="Normal"/>
    <w:next w:val="Normal"/>
    <w:uiPriority w:val="99"/>
    <w:semiHidden/>
    <w:rsid w:val="005B3732"/>
    <w:pPr>
      <w:tabs>
        <w:tab w:val="right" w:pos="9360"/>
      </w:tabs>
      <w:suppressAutoHyphens/>
    </w:pPr>
  </w:style>
  <w:style w:type="paragraph" w:styleId="Caption">
    <w:name w:val="caption"/>
    <w:basedOn w:val="Normal"/>
    <w:next w:val="Normal"/>
    <w:uiPriority w:val="99"/>
    <w:qFormat/>
    <w:rsid w:val="005B3732"/>
  </w:style>
  <w:style w:type="character" w:customStyle="1" w:styleId="EquationCaption">
    <w:name w:val="_Equation Caption"/>
    <w:uiPriority w:val="99"/>
    <w:rsid w:val="005B3732"/>
  </w:style>
  <w:style w:type="paragraph" w:styleId="Footer">
    <w:name w:val="footer"/>
    <w:basedOn w:val="Normal"/>
    <w:link w:val="FooterChar"/>
    <w:uiPriority w:val="99"/>
    <w:rsid w:val="005B3732"/>
    <w:pPr>
      <w:tabs>
        <w:tab w:val="center" w:pos="4320"/>
        <w:tab w:val="right" w:pos="8640"/>
      </w:tabs>
    </w:pPr>
  </w:style>
  <w:style w:type="character" w:customStyle="1" w:styleId="FooterChar">
    <w:name w:val="Footer Char"/>
    <w:basedOn w:val="DefaultParagraphFont"/>
    <w:link w:val="Footer"/>
    <w:uiPriority w:val="99"/>
    <w:semiHidden/>
    <w:rsid w:val="00D54072"/>
    <w:rPr>
      <w:rFonts w:ascii="Courier New" w:hAnsi="Courier New"/>
      <w:sz w:val="24"/>
      <w:szCs w:val="20"/>
    </w:rPr>
  </w:style>
  <w:style w:type="paragraph" w:styleId="Header">
    <w:name w:val="header"/>
    <w:basedOn w:val="Normal"/>
    <w:link w:val="HeaderChar"/>
    <w:uiPriority w:val="99"/>
    <w:rsid w:val="005B3732"/>
    <w:pPr>
      <w:tabs>
        <w:tab w:val="center" w:pos="4320"/>
        <w:tab w:val="right" w:pos="8640"/>
      </w:tabs>
    </w:pPr>
  </w:style>
  <w:style w:type="character" w:customStyle="1" w:styleId="HeaderChar">
    <w:name w:val="Header Char"/>
    <w:basedOn w:val="DefaultParagraphFont"/>
    <w:link w:val="Header"/>
    <w:uiPriority w:val="99"/>
    <w:semiHidden/>
    <w:rsid w:val="00D54072"/>
    <w:rPr>
      <w:rFonts w:ascii="Courier New" w:hAnsi="Courier New"/>
      <w:sz w:val="24"/>
      <w:szCs w:val="20"/>
    </w:rPr>
  </w:style>
  <w:style w:type="character" w:styleId="PageNumber">
    <w:name w:val="page number"/>
    <w:basedOn w:val="DefaultParagraphFont"/>
    <w:uiPriority w:val="99"/>
    <w:rsid w:val="005B3732"/>
    <w:rPr>
      <w:rFonts w:cs="Times New Roman"/>
    </w:rPr>
  </w:style>
  <w:style w:type="table" w:styleId="TableGrid">
    <w:name w:val="Table Grid"/>
    <w:basedOn w:val="TableNormal"/>
    <w:uiPriority w:val="99"/>
    <w:rsid w:val="00E55544"/>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62FC5"/>
    <w:pPr>
      <w:tabs>
        <w:tab w:val="left" w:pos="-720"/>
      </w:tabs>
      <w:suppressAutoHyphens/>
      <w:autoSpaceDE w:val="0"/>
      <w:autoSpaceDN w:val="0"/>
      <w:adjustRightInd w:val="0"/>
      <w:spacing w:line="240" w:lineRule="atLeast"/>
      <w:ind w:right="-180"/>
    </w:pPr>
    <w:rPr>
      <w:rFonts w:ascii="Times New Roman" w:hAnsi="Times New Roman"/>
      <w:szCs w:val="24"/>
    </w:rPr>
  </w:style>
  <w:style w:type="character" w:customStyle="1" w:styleId="BodyTextChar">
    <w:name w:val="Body Text Char"/>
    <w:basedOn w:val="DefaultParagraphFont"/>
    <w:link w:val="BodyText"/>
    <w:uiPriority w:val="99"/>
    <w:semiHidden/>
    <w:rsid w:val="00D54072"/>
    <w:rPr>
      <w:rFonts w:ascii="Courier New" w:hAnsi="Courier New"/>
      <w:sz w:val="24"/>
      <w:szCs w:val="20"/>
    </w:rPr>
  </w:style>
  <w:style w:type="paragraph" w:styleId="BodyTextIndent2">
    <w:name w:val="Body Text Indent 2"/>
    <w:basedOn w:val="Normal"/>
    <w:link w:val="BodyTextIndent2Char"/>
    <w:uiPriority w:val="99"/>
    <w:rsid w:val="005E6212"/>
    <w:pPr>
      <w:spacing w:after="120" w:line="480" w:lineRule="auto"/>
      <w:ind w:left="360"/>
    </w:pPr>
  </w:style>
  <w:style w:type="character" w:customStyle="1" w:styleId="BodyTextIndent2Char">
    <w:name w:val="Body Text Indent 2 Char"/>
    <w:basedOn w:val="DefaultParagraphFont"/>
    <w:link w:val="BodyTextIndent2"/>
    <w:uiPriority w:val="99"/>
    <w:semiHidden/>
    <w:rsid w:val="00D54072"/>
    <w:rPr>
      <w:rFonts w:ascii="Courier New" w:hAnsi="Courier New"/>
      <w:sz w:val="24"/>
      <w:szCs w:val="20"/>
    </w:rPr>
  </w:style>
  <w:style w:type="paragraph" w:styleId="BodyTextIndent3">
    <w:name w:val="Body Text Indent 3"/>
    <w:basedOn w:val="Normal"/>
    <w:link w:val="BodyTextIndent3Char"/>
    <w:uiPriority w:val="99"/>
    <w:rsid w:val="005E621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54072"/>
    <w:rPr>
      <w:rFonts w:ascii="Courier New" w:hAnsi="Courier New"/>
      <w:sz w:val="16"/>
      <w:szCs w:val="16"/>
    </w:rPr>
  </w:style>
  <w:style w:type="paragraph" w:styleId="BodyTextIndent">
    <w:name w:val="Body Text Indent"/>
    <w:basedOn w:val="Normal"/>
    <w:link w:val="BodyTextIndentChar"/>
    <w:uiPriority w:val="99"/>
    <w:rsid w:val="00DE7305"/>
    <w:pPr>
      <w:spacing w:after="120"/>
      <w:ind w:left="360"/>
    </w:pPr>
  </w:style>
  <w:style w:type="character" w:customStyle="1" w:styleId="BodyTextIndentChar">
    <w:name w:val="Body Text Indent Char"/>
    <w:basedOn w:val="DefaultParagraphFont"/>
    <w:link w:val="BodyTextIndent"/>
    <w:uiPriority w:val="99"/>
    <w:semiHidden/>
    <w:rsid w:val="00D54072"/>
    <w:rPr>
      <w:rFonts w:ascii="Courier New" w:hAnsi="Courier New"/>
      <w:sz w:val="24"/>
      <w:szCs w:val="20"/>
    </w:rPr>
  </w:style>
  <w:style w:type="paragraph" w:styleId="NormalWeb">
    <w:name w:val="Normal (Web)"/>
    <w:basedOn w:val="Normal"/>
    <w:uiPriority w:val="99"/>
    <w:rsid w:val="0037242C"/>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E74FD0"/>
    <w:rPr>
      <w:rFonts w:ascii="Tahoma" w:hAnsi="Tahoma" w:cs="Tahoma"/>
      <w:sz w:val="16"/>
      <w:szCs w:val="16"/>
    </w:rPr>
  </w:style>
  <w:style w:type="character" w:customStyle="1" w:styleId="BalloonTextChar">
    <w:name w:val="Balloon Text Char"/>
    <w:basedOn w:val="DefaultParagraphFont"/>
    <w:link w:val="BalloonText"/>
    <w:uiPriority w:val="99"/>
    <w:semiHidden/>
    <w:rsid w:val="00D54072"/>
    <w:rPr>
      <w:sz w:val="0"/>
      <w:szCs w:val="0"/>
    </w:rPr>
  </w:style>
  <w:style w:type="character" w:styleId="CommentReference">
    <w:name w:val="annotation reference"/>
    <w:basedOn w:val="DefaultParagraphFont"/>
    <w:uiPriority w:val="99"/>
    <w:semiHidden/>
    <w:rsid w:val="003E16F3"/>
    <w:rPr>
      <w:rFonts w:cs="Times New Roman"/>
      <w:sz w:val="16"/>
      <w:szCs w:val="16"/>
    </w:rPr>
  </w:style>
  <w:style w:type="paragraph" w:styleId="CommentText">
    <w:name w:val="annotation text"/>
    <w:basedOn w:val="Normal"/>
    <w:link w:val="CommentTextChar"/>
    <w:uiPriority w:val="99"/>
    <w:semiHidden/>
    <w:rsid w:val="003E16F3"/>
    <w:rPr>
      <w:sz w:val="20"/>
    </w:rPr>
  </w:style>
  <w:style w:type="character" w:customStyle="1" w:styleId="CommentTextChar">
    <w:name w:val="Comment Text Char"/>
    <w:basedOn w:val="DefaultParagraphFont"/>
    <w:link w:val="CommentText"/>
    <w:uiPriority w:val="99"/>
    <w:semiHidden/>
    <w:rsid w:val="00D54072"/>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E16F3"/>
    <w:rPr>
      <w:b/>
      <w:bCs/>
    </w:rPr>
  </w:style>
  <w:style w:type="character" w:customStyle="1" w:styleId="CommentSubjectChar">
    <w:name w:val="Comment Subject Char"/>
    <w:basedOn w:val="CommentTextChar"/>
    <w:link w:val="CommentSubject"/>
    <w:uiPriority w:val="99"/>
    <w:semiHidden/>
    <w:rsid w:val="00D54072"/>
    <w:rPr>
      <w:b/>
      <w:bCs/>
    </w:rPr>
  </w:style>
  <w:style w:type="paragraph" w:customStyle="1" w:styleId="Default">
    <w:name w:val="Default"/>
    <w:rsid w:val="00BE24E0"/>
    <w:pPr>
      <w:autoSpaceDE w:val="0"/>
      <w:autoSpaceDN w:val="0"/>
      <w:adjustRightInd w:val="0"/>
    </w:pPr>
    <w:rPr>
      <w:color w:val="000000"/>
      <w:sz w:val="24"/>
      <w:szCs w:val="24"/>
    </w:rPr>
  </w:style>
  <w:style w:type="paragraph" w:styleId="ListParagraph">
    <w:name w:val="List Paragraph"/>
    <w:basedOn w:val="Normal"/>
    <w:uiPriority w:val="99"/>
    <w:qFormat/>
    <w:rsid w:val="001351B8"/>
    <w:pPr>
      <w:ind w:left="720"/>
      <w:contextualSpacing/>
    </w:pPr>
  </w:style>
  <w:style w:type="character" w:styleId="Hyperlink">
    <w:name w:val="Hyperlink"/>
    <w:basedOn w:val="DefaultParagraphFont"/>
    <w:uiPriority w:val="99"/>
    <w:unhideWhenUsed/>
    <w:rsid w:val="001676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8A145-9310-4660-BFB9-F192AF45C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7895</Words>
  <Characters>42958</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Company>
  <LinksUpToDate>false</LinksUpToDate>
  <CharactersWithSpaces>50752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subject/>
  <dc:creator>Paul Harman</dc:creator>
  <cp:keywords/>
  <dc:description/>
  <cp:lastModifiedBy>Lora Webb</cp:lastModifiedBy>
  <cp:revision>2</cp:revision>
  <cp:lastPrinted>2012-04-10T12:51:00Z</cp:lastPrinted>
  <dcterms:created xsi:type="dcterms:W3CDTF">2012-04-10T18:59:00Z</dcterms:created>
  <dcterms:modified xsi:type="dcterms:W3CDTF">2012-04-10T18:59:00Z</dcterms:modified>
</cp:coreProperties>
</file>